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подданные нашей империи, потомки Хуася, мы должны изучать историю, чтобы хотя бы немного понимать события и личности, описанные в ней, — сказал Сяо Чжоухэн, не ожидая, что трое детей поймут всё,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нашу страну захватят, и нас заставят носить чужую одежду или учить варварские языки, но дух наш не угаснет, страна сможет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на вопрос двадцатой госпожи, все книги в наше время составляются Чжуцзоцзюй, — сказал Сяо Чжоухэн. — Чжуцзоцзюй — это учреждение нашей империи, подчиняющееся только императору. Оно нанимает чиновников девятого ранга и выше, или же гунбили.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Чжуцзоцзюй — место, где составляются и редактируются книги в нашей империи. Оно делится на два типа чиновников: временных, например, талантливых и образованных людей, которые могут быть наняты на работу. И второй тип — постоянных, которые, казалось бы, занимаются составлением книг, но на самом деле их главная задача — передача информации через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тип чиновников люди называют гунбили.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Чжуцзоцзюй было создано ещё при прежних императорах и изначально было хорошим методом контроля над страной. Эти гунбили, рассеянные по улицам и переулкам рынков, могли быть гадателями на углу улицы или бухгалтерами в конце улицы. Любой, кто умел читать и писать, мог быть гунбили.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выходило из-под пера гунбили, могло выглядеть как письмо или рецепт, и даже если кто-то другой прочитает его, ничего страшного, ведь расшифровать его тайный смысл могут только сами гунбили.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методами шифрования в армии, это было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почти идеальным, но из-за высокой стоимости и длительного времени, необходимого для подготовки гунбили, он постепенно был заброшен. Ведь чтобы стать гунбили, нужно было не только уметь скрывать свою личность, но и прочитать сотни книг, изучить «И Цзин», разбираться в небесных стволах и земных ветвях. Иначе невозможно было передать информацию или не быть 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Чжун Бугуй вошёл в правительство, он тайно возродил эту должность, и с какого-то момента Чжуцзоцзюй постепенно стало фигурой на шахматной доске, используемой только Чжун Бугуем. Когда все это поняли, крючок Чжун Бугуя уже был заброшен во все уголки империи. На поверхности Чжуцзоцзюй всё ещё служило императору, но втайне все знали, что гунбили работали на левого министра Чжун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понимая, как вопрос об изучении истории привёл к разговору о захвате страны, переглянулись. Через некоторое время Ли Лунша моргнула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гунбили?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улыбнулся, снова развернул книгу и спрятал глаза за строками: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Сяо Чжоухэн вспомнил, что Ли Чжуннань велел ему прийти для перевязки. Изначально он хотел найти лекаря из резиденции Ли, но тот снова отсутствовал. Из-за боли в ране ему пришлось смириться и отправиться к Ли Чжуннаню.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Чжоухэн шёл по извилистым дорожкам сада, он заметил, что сегодня двор был особенно шумным, и несколько незнакомых служанок 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с любопытством спросил Сяо Чжоухэн, остановив одну из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семнадцатый молодой господин вернулся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молодой господин Ли Юньдэ — Сяо Чжоухэн видел его лишь раз. Он слышал, что тот учился в столичном Тайсюэ у преподавателя из Ханьлиньской академии, но конкретных деталей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невольно поднял взгляд и издалека увидел, как человек в роскошной одежде стоит у пруда с шестым молодым господином Ли Юньи, смеётся и наклоняется, чтобы рассмотреть карпов. Уголки его глаз были слегка приподняты, и он был похож на Инь Цзючу своими фениксовыми глазами. Картина была красивой, но почему-то этот человек вызывал у Сяо Чжоухэна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хотел думать об этом, избегая людей, направился в Павильон Осенних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маленький дворик не было служанок, и Сяо Чжоухэн не знал, кто теперь служит Ли Чжуннаню после Юй Ин. Он постучал в деревянную дверь, и, к его удивлению, сам Ли Чжуннань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как ваше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неожиданно покраснел, почувствовав запах трав и благовоний, и слегка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 порядке, благодарю вас, восьмой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раздевайтесь, — Ли Чжуннань пригласил Сяо Чжоухэна сесть, поставил чай на стол, но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уже всё увидел, 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сел на круглый табурет, снял верхнюю одежду и рубашку, обнажив белую шею и спину. Единственным изъяном были бинты, которые Ли Чжуннань наложил на него прошлой ночью, скрывавшие большую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впервые был в Павильоне Осенних Вод. На столе лежали незнакомые ему травы и несколько листов с надписями, а также иглы и инструменты для приготовления лекарств, вероятно, взятые у лекаря. Слюдяная ширма отделяла переднюю комнату от задней, а в углу стояла маленькая курильница.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обошёл Сяо Чжоухэна сзади, аккуратно снял бинты, его пальцы иногда касались обнажённой кожи, вызывая лёгкое покалывание, от чего Сяо Чжоухэн вздрагивал. Он никогда не думал, что снятие бинтов займёт так много времени, но, наконец, Ли Чжуннань остановился. Затем Сяо Чжоухэн услышал шорох, словно Ли Чжуннань что-то смешивал.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одни в комнате, и тишина давила на Сяо Чжоухэна, вызывая у него странное чувство стыда и смущения, словно каждая минута в этой комнате была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 мастерством нанёс мазь на спину Сяо Чжоухэна, и, касаясь ран, он всё же чувствовал лёгкую боль. Сяо Чжоухэн инстинктивно отстранился, но Ли Чжуннань мягко поддержал его за поясницу, его движения и слова были нежными, словно он обращался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скоро закончу. После нанесения мази боль пройдёт,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 Чжуннаня были слегка прохладными, и Сяо Чжоухэна охватил жар, на лбу выступил пот, а всё тело стало горячим, как варёный рак. Ли Чжуннань, конечно, заметил это, но ничего не сказал, продолжая забинтовывать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закончено, Сяо Чжоухэн хотел встать и поблагодарить, но тут Ли Чжуннань неожиданно присел перед ним, ущипнул его за правую щёку и, слегка отодвинув прядь волос у его уха,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спина так красива, я не позволю, чтобы на ней остались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хоть и был готов к чему-то подобному, всё же не ожидал такого поступка и покраснел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приблизился ещё на несколько дюймов, настолько близко, что их носы почти соприкоснулись. Его глаза, внезапно приблизившиеся к Сяо Чжоухэну, были наполнены миллионами чувств, и Сяо Чжоухэн невольно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прекрасный момент, скрывая свои чувства, он просто хотел задержать его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торопливые шаги, и маленькая фигура остановилась у двери, словно собираясь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молодой господин, вы здесь? — спросила Бишань за дверью. — Шестой молодой господин просит вас зайти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Чжуннань слегка нахмурился, встал и отошёл от Сяо Чжоухэна.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открыл глаза, глубоко вздохнул, отвернулся, словно пытаясь скрыть своё смущение, и мысленно ругал себя за неожиданные ожидания, но сердце его всё ещё билось, как барабан на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дела в управе, то Фу Эр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Фу Эр сам пришёл в управу, чтобы заявить о преступлении. И причиной его заявления было то, что его старший брат Фу Да избил его и украл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и Сяо вошли в управу, они увидели довольно измождённого Юй Бочэна, чьё когда-то привлекательное лицо было опухшим и обмотанным тряпками.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Миньчжань, как ты так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Бочэн почесал затылок и показал Сяо Чжоухэну глуповатую улыбку, но тут же моргнул от боли и резко вдохнул. Сяо Чжоухэн подумал, что он получил травмы, преследуя Фу Эра, и, утешив его, больше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с книгой, которую Сяо Чжоухэн дал Ли Юньу: глава 5, 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Цяньхэ (Шэнь — фамилия, Цяньхэ — имя), прозвище Юаньчжу, взято из стихотворения Тао Юаньмина «Разные стихи»: «Мощный дух выходит за пределы четырёх морей, Цяньхэ мечтает о далёком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Гунлян Цзэ (Гунлян — фамилия, Цзэ — имя), прозвище Чжиянь, взято из стихотворения Лю Чжэня «Разные стихи»: «Пишет, не успевая поесть, Цзэ не знает, что уже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