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улица была нынешним адресом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тайные связи Сюй Юйляня с Охотниками не должны были стать достоянием монастыря, однако только что вернувшийся Хэ Вэнь не просто узнал об этом, но и безошибочно назвал место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чья шпионская карьера терпела крах едва ли не каждые три дня, чувствовал себя теперь так, словно терять ему больше нечего. Помолчав пару секунд, он окончательно оставил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ситуация была не такой уж критической. Хэ Вэнь пока лишь выяснил, что юноша знается с Охотниками, но всё еще не догадывался о его истинной природе. Вполне естественно, что послушница, питающая отвращение к инородным тварям, может иметь личные дела с теми, кто их истребляет.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изо всех сил старался сохранять невозмутимость. У него даже не осталось сил негодовать по поводу того, что Хэ Вэнь бесцеремонно вломился в его спальню; все мысли юноши были заняты смыслом последней фразы настоятеля. Сжимая пальцами полотенце,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причины искать встречи с Бай Цзином. Но я не совсем понимаю, что вы имеете в виду, когда говорите об «опекуне».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 не стал требовать объяснений. Его лицо сохранило прежнее бесстрастное выражение, когда он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сегодня, ты бы снова отправился к нему,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промолчал, но его мимика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Вэнь, стоя у двери,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по той же причине».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внутри вампирского сообщества была куда строже, чем в человеческом мире. Если Принц, о котором упоминали Наир и его отряд, считался величайшим и благороднейшим из кланов ночи, то такие полукровки, как Сюй Юйлянь, были лишь никчемной мелкой сошкой, не заслуживающей внимания. Кровные узы значили для них всё — в их глазах никакие иные качества не стоили и капли чистой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вампиры, лишенные поддержки семьи и не способные охотиться самостоятельно, в отсутствие пищи впадали в затяжную спячку. Со временем в серой зоне между мирами людей и нечисти возникли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опекуна 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союзе главенствующую роль обычно занимал человек. Он снабжал вампира кровью, а тот взамен удовлетворял любые прихоти и желания хозяина. Для большинства истинных детей ночи подобные отношения считались позорными — они мнили себя венцом творения и не желали склоняться перед едой. Лишь самые слабые и ничтожные из них выбирали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 внимательно изучал Сюй Юйляня: округлые клыки, хрупкое сложение — перед ним был классический пример маленького вампира, не способного добыть себе пропитание силой. Он идеально подходил под это описание, а его внешность была как раз из тех, что так ценят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как бы Сюй Юйлянь ни старался оправдаться, в глазах настоятеля связь юноши и Бай Цзина выглядела именно так. Коварный Охотник заманил в свои сети прекрасного маленького вампира, прикормив его своей низкосортной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причина, по которой Сюй Юйлянь каждую ночь сбегал к Бай Цзину, была не так уж далека от предположений Хэ Вэня. Он действительно нуждался в крови детектива, и хотя встречи порой были связаны с заданиями,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Что вы хотите этим сказать, настоятель? — Юйлянь решил, что Хэ Вэнь имеет в виду его работу на Охотников, и признал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уверенно и честно, в его поведении не было и тени вины, но юноша не знал главного: Хэ Вэнь давно раскрыл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Мертвенно-бледная кожа, облик чистый, словно лик святой девы... Если речь шла о Сюй Юйляне, то завести такого «питомца» и впрямь было заманчивой идеей. Если настоятель не ошибался, молодые вампиры были крайне неустойчивы к соблазну свежей крови. Сменить опекуна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 посмотрел на него и, внезапно сократив дистанцию, набросил свое верхнее одеяние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сказать лишь то, что завтрашний обед, надеюсь, придется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развернулся, прикрыл за собой дверь и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Если бы не тяжелая накидка, пахнущая сандалом, Сюй Юйлянь мог бы подумать, что всё это ему привиделось. Разговор был настолько коротким, что юноша не сразу пришел в себя. Ожидаемого допроса не последовало: человек, которого прозвали истребителем вампиров, вскрыл его дверь среди ночи лишь затем, чтобы сказать пару бессмысленных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простоял в оцепенении несколько минут, пока Система не подала ему пижаму, оставленную на кровати. Только тогда он опомнился и стянул с себя чужое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у него на уме...»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забрался под одеяло, готовясь провалиться в сон, в левое окно у изголовья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мгновенно проснулся и попытался поглубже зарыться в одеяло. Стоит помнить, что это был второй этаж. Какая тварь могла стучать в окно на такой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послание от клана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забрала конверт, просунутый в щель. Юйлянь почувствовал, как невидимая рука ласково погладила его по голове, и только тогда решился высунуть нос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протянула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не желает прочесть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не колеблясь ни секунды,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Читай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клане очень довольны твоим последним донесением. Тебе велят не расслабляться и продолжать наблюдение,] — Система опустила цветистые обороты и завуалированные оскорбления, которыми было полно письмо. — [Также они настаивают, чтобы ты чаще виделся с Бай Цзином и постарался завоевать его полное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подобное юноша слышал от Системы еще несколько дней назад. Никакой новизны. Сюй Юйлянь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теперь всегда так будут присылать письма? Это пугает. Стук в окно посреди ночи... Ты видела, кто это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черная летучая мышь.]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них нет других средств связи? Почему они ими не 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были и автомобили, и электричество, и даже громоздкие телефоны, способные делать снимки и передавать сообщения. Но из-за дороговизны связи ими пользовались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[Э-э...] — Система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уже не была тем несмышленым новичком из тренировочного мира. Теперь он был участником S-ранга. Юйлянь неплохо освоил инструменты человеческого быта и порой задавал весьма дельные вопросы, идя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[Старейшины клана в большинстве своем придерживаются аристократических манер Средневековья. Посыльные письма больше соответствуют их образу.]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они полагают, что тебе, как монахине, не с руки пользоваться техническими новинками.]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доля истины. Жизнь в монастыре была закрытой, а телефон имелся разве что в кабинете настоятеля. Пожалуй, только такой маленький вампир, как Сюй Юйлянь, мог наплевать на волю Господа и ежедневно сбегать за стены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город Варла, как всегда, был непредсказуем: к тому времени, как пора было спать, шум ливня за окном стал нарастать. Даже если бы Хэ Вэнь не пришел к нему сегодня, Юйлянь всё равно не покинул бы келью. Бай Цзин вчера не на шутку разозлил маленького вампира; и хотя юноша покорно засыпал в его объятиях, обида за то, что ему не дали крови, была надежно запрятана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троица узнает, какими скучными становятся собрания без него. Совет Охотников без Маленькой бабочки — это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рыбе в реке без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Засыпающий Юйлянь лишь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заботливо подоткнула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[Добрых снов,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Вэня, сказанные той ночью, по-прежнему казались Сюй Юйляню туманными. Он ожидал, что настоятель снова явится к нему, но с самой утренней молитвы тот ни разу не попался ему на глаза. Единственными, кто выделялся из толпы, были снующие мимо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положенные молитвы и в очередной раз кое-как отбыв службу, юноша дождался времени обеда. Хэ Вэнь перед уходом особо упомянул трапезу, и это не давало Юйляню покоя. Он не понимал, зачем настоятель акцентировал на этом внимание — была ли это просто вежливость или некий скрытый смысл? Всё же напоминание об обеде глубокой ночью выглядело слишком нарочитым.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трапезная для послушниц. Сюй Юйлянь, заглянув в свою тарелку, невольно нахмурился. Еда была точь-в-точь такой же, как и в прошлые дни. И на что же Хэ Вэнь предлагал ему надеяться?..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 питанию внезапно возник в дверях и, поймав взгляд юноши,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что прерываю ваш обед, сестра, но настоятель просил передать, что у него к вам срочное дело. Пройдите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поправил чепец, скрывая лицо от любопытных взглядов сестер, кивнул и последовал за управляющим. По дороге он попытался разузнать причину вызова, но столкнулся лишь с таким же недоумением на лице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сказал только, что дело срочное. А подробностей я и сам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обителей, стремившихся выставить напоказ свое богатство, монастырь Варлы казался местом скромным, а его глава — человеком, избегающим роскоши. Кабинет настоятеля располагался в самом конце коридора. Здесь не было вычурных украшений — лишь привычная строгость монастырского стиля. Единственной особенностью были огромные деревья, растущие вокруг этой части здания. Их густые кроны были настолько плотными, что полуденное солнце почти не касалось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вампиру здесь определенно нравилось. Юйлянь с интересом разглядывал деревья — от верхушек до самых корней — и вдруг заметил, что земля у их подножия выглядит свежевскопанной, на ней еще не успели пробиться даже мелкие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постучал в дверь. Не зная, что ждет его внутри, он простоял на пороге некоторое время, прежде чем решился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Хэ Вэня был крайне странным: он говорил прямо, а его поступки порой были грубыми и бесцеремонными. Однако это не была та агрессивная злоба Бай Цзина или болтливая самоуверенность Наира. К тому же, холодный взгляд Хэ Вэня заставлял Юйляня чувствовать себя неуютно — казалось, этот человек видит его насквозь. Взгляд спокойного, всезнающего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подобрать слов для описания этого чувства, но при каждой встрече с Хэ Вэнем ощущал невольный трепет. Лицо его под вуалью казалось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мгновенно, стоило ему лишь коснуться дерева. Настоятель сам открыл её, хотя Юйлянь ожидал услышать приглашение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опустил глаза и заметил, что подол длинного облачения Хэ Вэня совершенно неподвижен. Похоже, настоятель стоял здесь еще до того, как раздался стук — они застыли друг против друга, разделенные лишь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испугался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тревогу, он вошел в кабинет. Хэ Вэнь уже вернулся к своему столу. Глядя ему в спину, 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у вас ко мне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 достал из небольшого охлаждающего шкафчика бокал, а затем протянул Сюй Юйляню сосуд, наполненный жидкостью с густым ароматом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обед.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