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властного предводителя Фенкеса раскинулись на три сотни квадратных метров — путь от уединённой спальни до гостиной был неблизким. Линь Ван, Лида, Уилл и Яньши уже ждали его там, с нескрываемой тревогой вглядываясь в лицо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вовсю орудовал трикодером, сканируя Фенкеса сверху донизу. Лишь убедившись, что все показатели — и в особенности колебания психической энергии — вернулись к «зелёному», безопасному уровню, он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тут же окружили дракона, перебивая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как вы себя чувствуете?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поймали того наглеца, что проник сюда без разрешения? Что это за смертник?!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только назовите имя, и я живо с ним разделаюсь.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невольно вспомнил о золотистом пушистом комочке, оставшемся на кровати. Наверное, малыш сейчас либо увлечённо топчет одеяло, либо просто завис. При мысли о малютке суровый лик дракона неожиданно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со всем разобрался,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и их подозрения лишь усилились. На звездолёт и раньше проникали чужаки, но если бы Глава разделался с ними, как обычно, на его лице застыло бы совсем иное выражение: надменное, ледяное или полное презрительного равнодушия. Он бы просто приказал им убрать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Что это было? Нежность? Отеческая ласка? Обожание? Какой бы эпитет они ни подобрали, в сочетании с Фенкесом он вызывал у окружающих лишь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Босс завёл себе тайную фаворитку? — вполголоса пробормотал Уилл.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влюблённого он не похож, — возразила Лида. — Скорее на заботливого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внебрачный сын? — подхватил Линь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Яньши решительно мотнул качаном: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чём! — хором отозвались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покосился на замерших в ожидании товарищей. Он знал, что как самый доверенный заместитель (пусть и по собственному мнению), он обязан взять удар на себя. Прокашлявшись, он решился задать вопрос от лица всей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тут такое дело...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сорвался на полуслове. Взгляд Линь Вана невольно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Фенкеса показалась маленькая фигурка. Это был человеческий ребёнок, совсем крошечный, на вид года два-три. На мальчике не было одежды — его тельце укрывал лишь кусок алой ткани, в которой Линь Ван без труда узнал бархатную штору из коридора у камер содержания. Теперь стало понятно, почему при осмотре того помещения он ощутил какую-то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совсем крохотным, с кожей белой, словно свежее молоко. Закутанный в безразмерную штору, он напоминал хрупкую фарфоровую игрушку, которую нарядили в чужое платье, или нежную сердцевину внутри ярко-красного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решил, что у него начались галлюцинации, и крепко зажмурился. Но когда он открыл глаза, ребёнок никуда не исчез. Испугавшись, что сходит с ума, он поспешно обернулся к товарищам. К его великому облегчению, на лицах остальных застыл такой же неописуемый ужас, а глаза округлились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Гла... Гла... Глава, вы... — заикаясь, выговорил Уилл.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заладил «глава» да «глава»?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у вас и правда есть внебрачный ребёнок! — вскричал Уилл.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покое внебрачного сына. Но откуда это «и правда»?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полным возмущения и лёгкого недоумения, дракон проследил за перепуганным взглядом подчинённого и обернулся. Маленький Детёныш стоял позади, кутаясь в бархатную штору, которая волочилась за ним, точно шлейф роскошного платья. Заметив, что Фенкес смотрит на него, малыш поднял личико и улыбнулся, явив миру две очаровательные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милое зрелище ничуть не тронуло Золотого Тирана. Фенкес отступил на шаг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удивлённо захлопал глазками, не понимая, почему братец, который только что с ним играл, вдруг стал таким чужим и грозным. Он посильнее вцепился в свой огромный «плащ» и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Малыш-Детёныш...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ещё не успел официально представиться малютке: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«Малыш-Детёныш»?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не знал, зато знали другие. Линь Ван и Лида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Малыш-Детёныш?!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передали золотистого котёнка на попечение Лин Си и с тех пор не видели ни одного, ни второго. Они полагали, что те мирно играют в каюте мальчика, и даже радовались, что малютки не попадут под горячую руку разгневанного Фенкеса. И вот результат: один из них не просто оказался в покоях Босса, но и превратился из котёнка в человеческого ребёнка? Или же этот человеческий ребёнок просто вообразил себя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пристально разглядывать малютку. Светло-золотистые вьющиеся волосы, круглые глазки цвета жидкого золота и эта аура абсолютной невинности — он и вправду был точь-в-точь как тот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заметил сомнение на лицах взрослых и догадался, что они не верят в его чудесное превращение. Честно говоря, когда он сам внезапно стал человеком и вместо пушистых лапок с розовыми подушечками увидел свои гладкие ручонки, он тоже долго пребывал в замешательстве, пока не вспомнил, что изначально-то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Детёныш вам сейчас всё докажет!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крепко сжал кулачки, удерживая штору, зажмурился, сделал глубокий вдох и... поднапрягся. На его макушке с негромким хлопком «пуф!» выросла пара кошачьих ушек. Точно такого же нежно-золотистого цвета, как и те, что драконы уже успели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разжал руки, штора сползла на пол, и он повернулся спиной к зрителям: на его попке весело задорно помахивал пушистый кошачий хвост. Сомнений не осталось: перед ними был стопроцентный Малыш-Детёныш, без капли фальши!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ребёнок снова легонько чихнул. Лида, окончательно признав в мальчике котёнка, поспешно подхватила штору — то есть, конечно, «плащ» — и заботливо укутала кроху. Она подняла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мы верим, ты и есть наш Малыш-Детёныш. Но кто же ты на самом деле: котёнок или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рос с папой, и хотя он никогда не считал, что в их жизни чего-то не хватает, иногда, глядя на других детей, он с любопытством думал об их мамах. Где же его мама? Была ли она такой же доброй и красивой, как сестрица Лида?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серьёзно задумался, так же серьёзно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 не котёнок, и не совсем обычный ребёнок. Он был тем самым... как же это называлось?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Момо сегодня так и не вышел на связь, а ошибка, блокирующая слово «Система» во всём Бесконечном пространстве, до сих пор не была исправлена.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вздохнула и ласково погладила его по голове, решив, что позже расспросит маленького Лин Си. Мальчик, похоже, знал о крохе куда больше. Возможно, он поведает, почему представители этого неведомого кошачьего племени способны принимать человеческий облик, совсем как драконы. Кстати, а куда делся сам Лин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Фенкес уже выслушал краткий отчёт от Линь Вана и Уилла о том, откуда взялся Ли Цзюэ, к какому виду он принадлежит и как его зовут. Дракон со сложным выражением лица уставился на закутанного в штору малютку, вспоминая, что только что... прикрикнул на него. Тиран ещё не знал, что странное чувство, сжимающее его внутренности, называется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протянул руки к Лиде: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уже была готова передать ношу, но неожиданно малыш развернулся и крепко обхватил её за шею, выставив спинку в сторону Фенкеса. Он решительно отказался даже смотреть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недоверчиво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тоже растерялась и спросила кроху: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Малыш-Детёныш, почему ты не хочешь к Главе?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обиженно надул губки и обиженным тоненьким голоском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на мгновение замерла, прежде чем до неё дошло, что под «братцем» малютка подразумевает Фенкеса. Боги, Великий Золотой Тиран дожил до того дня, когда его назвали «братцем» и обвинили в чрезмерной суровости!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не выдержал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крохи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сначала расхохотался во всё горло, но, встретившись с испепеляющим взглядом Фенкеса, тут же изобразил, что застёгивает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Яньши, как обычно, застыл чуть поодаль, исполняя роль безмолвного стража. Он с тревогой переводил взгляд с лидера на малютку. Если Глава решит в гневе съесть Детёныша, он...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он бы лично вымыл шею жертве и подготовил для Главы лучшие приборы. Но по какой-то неведомой причине, когда дело касалось этого крохотного существа, он втайне надеялся, что Глава проявит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Фенкес и не думал никого есть. Он подошёл поближе и, стараясь соразмерить силы, легонько похлопал малютку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меня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Фенкес действовал непривычно мягко, он всё же переоценил стойкость крохи — от его дружеского хлопка Ли Цзюэ заметно пошатнулся. Малыш по-прежнему не желал на него смотреть, уткнувшись личиком в плечо Лиды. Из-под ткани донеслось неразборчивое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Обиделся-обиделся!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с опаской покосилась на Фенкеса, боясь, что тот выйдет из себя и пригвоздит их всех к стене. Они-то привычные, но Малыш-Детёныш такой крохотный и хрупкий, он же просто не выдержит! Она инстинктивно прижала ребёнка покрепче и посмотрела на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дракона не было и следа гнева — напротив, он выглядел заинтересованным. Он снова слегка ткнул Ли Цзюэ пальцем. Мягкая, нежная и упругая кожа малютки оказалась на редкость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сделал полшага в сторону, чтобы заглянуть ребёнку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взрослый снова оказался перед ним, Детёныш поспешно отвернулся. Он твёрдо решил демонстрировать дракону только свою спинку. При этом он не забыл высказать свою жалобу самым капризным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быть таким злым с малюткой? У Детёныша тоже есть гордость! Детёныш теперь будет вредничать!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и Уилл едва не покатывались со смеху. Они следовали за Фенкесом больше сотни лет и видели его во всех ипостасях: и в яростном безумии, и в истинном величии вождя. Они знали, как он карает врагов и как обращается со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никогда, ни один смертный не смел вот так, прямо в лицо, обвинять Фенкеса — да ещё и в том, что он «злой»!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в сто первый раз похвалил себя за решение притащить этот пушистый комочек в «гнездо». Иначе когда бы ещё их скучные трудовые будни, напоминающие стоячее болото, озарились бы чередой таких весёлых потрясений?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Яньши напряжённо следил за Фенкесом и Ли Цзюэ, готовый в любой момент броситься на перехват, если лидер всё же вспылит. И только единственная здесь женщина, казалось, понимала истинную суть происходящего. Поглаживая малютку по спине и ласково убаюкивая его, она с лёгкой улыбкой спросила Фенкеса: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и что же нам теперь со всем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http://bllate.org/book/16120/1582957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