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Покоренные обаянием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западной музыке мелодия стоит во главе угла, отодвигая текст на второй план, то в китайской традиции эти две составляющие делят трон поровну. Впрочем, даже при соотношении «шестьдесят на сорок» в пользу музыки, гонконгская эстрада — Канто-поп — всегда оставалась незыблемой империей великих лириков.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могли не знать имен композиторов, но имена трех главных поэтов-песенников Гонконга гремели на всю страну. И Чэнь Чжихэн по праву считался лучшим среди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уникальность заключалась не только в таланте, но и в непоколебимой гражданской позиции. Чэнь Чжихэн пользовался особым расположением государства: именно ему доверяли написание текстов для главных спортивных событий страны и грандиозных гала-концертов «Чуньвань».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Шу Мину по телефону объяснил Лян Жувэнь еще до поездки. По чистой случайности именно Лян выступил посредником, пригласив Чэнь Чжихэна написать слова к песне для «Степной любви». Многие хиты самого Ляна вышли из-под пера этого мастера; за годы сотрудничества они стали добрыми друзьями. Разумеется, Чэнь Чжихэн не мог не поддержать первый проект своего друга после его возвращения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мастер обратил внимание на Шу Мина, никак не было связано с протекцией Лян Жувэня. Более того — Лян узнал об этом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Чэнь Чжихэн написал два текста, — рассказывал Жувэнь, пока Шу Мин собирал чемодан. — Он хотел, чтобы их исполнил я,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полюбопытствовал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 лишь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смог бы их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Шу Мина вернулись в реальность. Чэнь Чжихэн сидел напротив и добродушно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первым протянул руку для рукопожатия, а затем на удивительно беглом кантонском представился. Взгляд мастера стал еще мягче. Он повернулся к Гэн Гуаньгуаню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мальчика очень чистое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Гуаньгуань не скрывал изумления — никто не предупреждал его, что Шу Мин владеет диалектом! Собеседники заговорили между собой на кантонском, причем так быстро, что Шу Мин перестал улавливать смысл, хотя и догадывался,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Ганшэн, сидевший у окна, наблюдал, как Шу Мин придвинул стул и совершенно искренне признался Чэнь Чжихэну: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знаю. Можно мне продолжить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Ганшэн словно впал в транс, заметив, что, когда этот парень улыбается, у него виден маленький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Чжихэн, разумеется, владел общепринятым китайским — иначе он не смог бы писать тексты для песен на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ответил он. — Мы все понимаем северный диалект. Ты выучил те фразы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поводом для встречи была музыка, Чэнь Чжихэн не спешил переходить к делам. Он вполголоса отдал несколько распоряжений Ганшэну, а затем, словно обращаясь к любимому племяннику, сказал Шу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такой долгий путь, наверняка устал. Пусть Ганшэн покажет тебе город пару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сначала оторопел, но быстро принял предложение. Зато сам Ганшэн, глядя в залитое солнцем лицо Шу Мина, на котором виднелся едва заметный пушок, внезапно почувствовал, как к щекам приливает жар. Его путунхуа и без того оставлял желать лучшего, а теперь он и вовсе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обменяемся контактами,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бриз в гавани Виктория был довольно прохладным. За несколько дней совместных прогулок юноши успели сблизиться. Сегодня они ходили особенно долго, и Шу Мин, заприметив длинную скамью, уселся на нее. Он по-хозяйски похлопал по месту рядом с собой, приглашая Ганшэна присесть, и, чуть склонив голову, с улыбкой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Шу Мина Ганшэн долго молчал, пытаясь совладать со своим внезапно отказавшим речевым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 перебивал. Морской ветер трепал волосы на его лбу, но взгляд оставался ясным и сосредоточенным. Когда он так внимательно смотрел на человека, казалось, будто он хочет навсегда запечатлеть образ собеседника в своем сердце, поощряя того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Ганшэн действительно продолжил,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Гонконге, поэтому меня и назвали Ганшэном. Но моя мама не отсюда. К тому же я долгое время учился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Ганшэн вырос таким ранимым. В чужой стране он плохо говорил по-английски, терпел насмешки и боялся лишний раз задать вопрос, чтобы не казаться глупым. Вернувшись в Гонконг, он столкнулся с безумным ритмом мегаполиса и жестким порядком, перед которыми спасовал. Он превратился в «черепаху», прячущуюся в панцире, стараясь быть максимально незаметным. Ему потребовалось больше полугода, чтобы хоть немного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чувствительность и тонкое восприятие эмоций заставили Чэнь Чжихэна выделить его среди других учеников. Ганшэн страдал от своего характера и порой мечтал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был его полной противоположностью. При первой же встрече он открыто признал, что его кантонский — лишь «шпаргалка», выученная в последний момент. Ганшэн подумал, что сам он в такой ситуации, скорее всего, просто принял бы похвалу, а потом мучительно пытался бы соответствовать ожиданиям, выстраивая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 стеснялся признаваться в своем невежестве и просил научить его новому. Ганшэн никогда раньше не чувствовал, чтобы на него так полагались. В один миг в его душе проснулись неведомые ранее ответственность и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столкнулись с наглым таксистом-мошенником, именно Шу Мин загородил Ганшэна собой и твердо отстоял их правоту. В тот момент роли мгновенно поменялись: Ганшэн ощутил, что теперь он сам опирается на очень надежного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ипподроме Шу Мин с почти детским азартом схватил его за руку, и они вместе бежали к ограждению, чтобы подбодрить выбранных лошадей. Ганшэн никогда в жизни не кричал так громко. За все двадцать лет жизни он редко даже голос повышал, не говоря уже о том, чтобы так неистово вопить на глазах у толпы. Раньше его опыт ставок на скачках ограничивался сидением в прохладном зале с газетой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сердце Ганшэна оказалось полностью привязано к этому человеку. Он видел, как Шу Мин из робкого новичка, просившего о помощи, превращался в уверенного горожанина, который органично вписался в ландшафт Гонконга и с легкостью справлялся с любыми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Мин смеялся, Ганшэн невольно улыбался в ответ. Стоило Шу Мину нахмуриться — и Ганшэн погружался в тревогу. Его эмоции взлетали и падали, словно на американских горках!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Шу Мин задал простой вопрос, Ганшэн без колебаний выложил всё о своем прошлом. Он готов был буквально обнажить душу, лишь бы спросить: «Ты хочешь быть моим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завидовал этой легкости и самодостаточности. И эта зависть уже почти перерастала в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 набережной пробежал сосредоточенный атлет с собакой на поводке. Шу Мин с любопытством проводил взглядом статного пса, а затем обернулся и хлопнул Ганшэна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было очень непросто учиться за границей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молодец. Говоришь на путунхуа, кантонском и английском — и всё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Ганшэн чувствовал, как его захлестывают одновременно нежность и благодарность. Его чувства были словно марионетка в руках Шу Мина. Сердце трепетало, а к глазам подступали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Ганшэн сотню раз подгонял себя, умоляя не затягивать паузу, и наконец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Мин, мы можем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придвинулся ближе — настолько, что Ганшэн видел его легкую улыбку и отражение неоновых огней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мы уже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то есть да! — шея Ганшэна покраснела, он запутался в словах. — Да-да, конечно,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заикался, Шу Мин уже закинул рюкзак на плечо и, уходя,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оставшись без присмотра брата в незнакомом городе, Шу Мин утратил часть своей детской непосредственности, приобретя взамен очарование взрослого мужчины. По крайней мере, так считал Гэн Гуаньгуань.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Гэн быстро взял свои слова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взрослости в тебе ровно на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и стал серьезнее, но приглядишься — всё тот же жизнерадостный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Шу Мин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 было дня рождения. Вот исполнится на год больше, тогда и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аргумент вполне в его духе — по-детски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эта искренность и была нужна Чэнь Чжихэну.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Ганшэн гулял с Шу Мином шесть дней напролет. Они обошли почти весь остров, прежде чем это путешествие подошло к концу. Ганшэну нужно было возвращаться к работе, а Шу Мин планировал провести целый день в отеле, чтобы наконец отдохнуть и подробно отчитаться перед братом и Тётушкой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прилечь, как Гэн Гуаньгуань вытащил его на ужин, заявив, что должен сообщить важную новость. Так они оказались в дорогом китайском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Гэн хотел заказать столик в пафосном французском заведении — там можно было пообедать в долг, просто назвав имя Лян Жувэня. Но там действовал строгий дресс-код, а у Шу Мина в гардеробе не нашлось ни одной подходящей рубашки. Пришлось в последний момент менять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этом месте тоже можно не платить, если сослаться на господина Ляна. Он здесь в доле, так что ешь спокойно, о счете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Гуаньгуань поспешил успокоить парня, чтобы тот не чувствовал неловкости, а затем заговорщицки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Шу, признавайся. Чем ты так опоил Чэнь Ганшэна?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 это время вел неравный бой с порцией «замороженной рыбы с рисом», которая оказалась крошечной и совершенно безвкусной. Да уж, нельзя полагаться на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процессе взросления человек совершает ошибки. Шу Мин уже привык к безупречному сервису дорогих отелей и комфорту первого класса, поэтому подсознательно приравнял «дорогое» к «хорошему». Что ж, наступило горькое разочарование. Оказывается, пафос и отвратительная еда вполне могут соседствовать.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поджал губы. Было невкусно, но оставлять еду казалось расточительством. Гэн Гуаньгуань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 своим учителем горой за тебя стоит. Говорит, что ты идеально подходишь для тех текстов, что написал Чэнь Чжихэн. Умолял наставника дать тебе шанс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Ганшэн? Хэ Ганшэн?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знал? Хэ Ганшэн — это его настоящее имя. А Чэнь Ганшэн — творческий псевдоним, он взял фамилию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мужчина. Широким шагом он приблизился к их столику и привычным жестом отодвинул стул рядом с Шу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глаза. Ну надо же, легок на помине. Перед ними стоял тот самый «ходячий банкомат», на чье имя Гэн Гуаньгуань собирался записывать счета — Лян Жувэнь!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