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погрузился в пучину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расстилался густой, молочно-белый туман. Государь медленно шел вперед, пока перед ним не возник горбатый мостик. У самого подножия высилась массивная каменная стела, на которой проступили кроваво-красные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берега трех жизней вращается колесо сансары. Шесть жизней любовных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середине моста стояла женщина, укрытая тенью изящного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ступил на 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обернулась. Лицо её скрывала тонкая вуаль, не позволявшая разглядеть черты, но в глазах застыла невыразимая, тихая печаль. В волосах не было ни золота, ни жемчуга — лишь простая шпилька из черного дерева удерживала пряди, а на голове покоился сплетенный с изыском венок из бледных цветов. На ней было платье цвета молодой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Юнь при жизни не жаловала пышный дворцовый этикет и предпочитала скромные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Юэцин?.. — прошептал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отозвалась она, глядя на озерную гладь под мостом. Вода казалась огромным зеркалом, в глубине которого вспыхивали и гасли обрывки чужих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невольно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Юэцин,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наши прошлые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её взглядом, и в тот же миг поверхность озера озарилась ослепительным светом. На воде проступили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длиною в шесть жизней, но звезда бедствия приносит невзгоды. Струны циня и флейты не звучат в лад, не будет доброго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Чунчжао, подстегнутое сценарием, который составил Цюй Дубянь, провалилось в водоворот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прославленный генерал, закаленный в боях, она — юная дочь из знатного, но мирного рода. Родители Юэцин страшились отдавать дочь в семью военного, и лишь после долгих испытаний они смогли обменяться брачными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мирные дни их жизнь текла спокойно, подобно прозрачному ручью. Но пришла война. Он облачился в доспехи и ушел на фронт. Сражение, обещавшее легкую победу, обернулось катастрофой из-за предательства при дворе. Он пал на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гибели мужа, Юэцин, обезумев от горя, прижала к груди его окровавленный шлем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 тот час осыпалась белая магнолия — точно такая же, как в их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бедный книжник, прибывший в столицу на экзамены, она — принцесса императорской крови. Он стал первым среди ученых, получив звание чжуанъюаня, и блестящее будущее расстилалось перед ним. Случайная встреча во время весенней прогулки разожгла в их сердцах пламя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он дослужился до высокого чина, завоевал доверие государя и наконец решился просить руки Юэцин. Но именно в тот миг стране потребовалась принцесса, чтобы скрепить мир с северными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политический враг, злорадно улыбаясь, предложил императору кандидатуру Юэцин, предложив даровать ей титул и отправить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выступил против, моля о милости и праве на брак, за что был приговорен к двадцати ударам палками. Истекая кровью, он впал в беспамятство, а когда очнулся, первым, что он услышал, был указ о присвоении Юэцин титула принцессы и её немедленном отъезде в чужие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желая окончательно растоптать его душу, подал прошение, чтобы именно его назначили послом, сопровождающим кортеж принцессы на первые триста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в трехстах ли от столицы, они встретились в последний раз. Юэцин была в алом свадебном наряде, а он — в чиновничьем платье того же цвета. Когда-то они клялись состариться вместе, а теперь он мог лишь смотреть, как её увозят в шатер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Юэцин угасла от тоски в чужих степях. Он покинул столицу и до конца дней оставался один. У могилы принцессы в варварских землях появился молчаливый хранитель из Срединной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наследник великого клана, она — вольная воительница-сякэ. Они встретились в мире рек и озер и после свадьбы вместе отправились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устав от бесконечных схваток, они нашли уединенный уголок среди бамбуковых рощ, мечтая о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шелест листьев и простое человеческое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вернувшись с охоты, он обнаружил в их хижине старого врага. Юэцин была мертва. Ослепленный яростью, он растерзал убийцу и, прижав к себе остывающее тело жены, завыл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их дому забрел лекарь. Увидев кровавую сцену, он в ужасе отпрянул, но, узнав правду, сменил гнев на милосердие. Перед уходом он с глубоким состраданием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Какая беда... Ведь эта госпожа всего два месяца как носила под сердцем дитя. Какое горе,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прижал дрожащую ладонь к животу Юэцин, и из его груди вырвался надрывный, звериный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жизни их ждал один и тот же финал. Даже если у них рождался ребенок, он никогда не доживал до трех лет. Всякий раз, когда счастье казалось достижимым, чья-то злая воля разрушала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жизнь шестая.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мелькающие на поверхности озера, наконец стали узнаваемыми. Это была их первая встреча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жадно впился взглядом в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сияющей улыбкой 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братец! Я хочу ту белую магнолию, на самой верхушке!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её на руки, поднимая высоко-высоко: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Достала! Какой ты сильный, как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Чунчжао был лишь подростком, только вступившим в жестокую борьбу за престол. Его интерес к Сюй Юэцин поначалу был продиктован желанием сблизиться с её отцом, но эта светлая, искренняя девочка пробудила в нем настоящую, почти братскую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схватка за власть стала смертельно опасной, Маркиз, Держащий Меч, не желая втягивать дочь в интриги, увез семилетнюю Юэцин на север. Она пробыла там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вернулась, тот юноша уже стал полновластным владыкой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подумал: вероятно, маркиз решил, что столица наконец стала безопасным местом, и хотел найти для дочери достойного мужа, чтобы выдать её замуж со всем положенным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сердце его дрогнет при виде повзрослевшей подруги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Юэцин не любила столицу, но в конце концов согласилась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Зеркальная гладь озера с невероятной быстротой пронесла перед его взором туманные обрывки их совместной жизни. Чунчжао видел всё это словно сквозь пелену, но память сама достраивала детали, воскрешая в душе каждое мгновение, проведенное с наложницей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Ушедшее и недосягаемое всегда кажется в памяти совершенным. Теория о «белом лунном свете» и «алом пятнышке киновари», столь популярная у будущих поколений, была вполне применима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шестой жизни Чунчжао уже знал финал — смерть Юэцин при родах. Но теперь он увидел то, чего не замечал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Астрологическое управление вынесло свой приговор младенцу, с небес сорвалась звезда, окутанная черным дымом. Она рухнула прямо на северо-восточную часть императорского города — туда, где располагалось Астрологическое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мосту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звезда. Звезда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в озере испарились, но Чунчжао всё ещё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бедствия несет погибель, плод любви не созреет в благодати. Наша связь была отравлена её влиянием, и потому нас ждал лишь несчастливый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бедствия... — Чунчжао вспомнил, куда упало черное пламя. — Она в Астрологическом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знаю, — она медленно повернулась к нему. — Ваше Величество, как долго меня нет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как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 прошептала она, и в её голосе зазвучала тревога. — Как наш сын? Ему ведь скоро три? Какой у него характер? Что он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милый, правда? Он уже учится? Он... он вспоминает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говорили ему, что мать очень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не мог вымолвить ни слова. Он открывал и закрывал рот, не смея встретиться с взглядом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с ним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словно заклиная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руки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Растить ребенка — тяжкий труд. Мне жаль тебя... и я очень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её тело начало таять, превращаясь в легкое облако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проступила последняя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жизней брачного союза исчерпаны, более не суждено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бросился вперед, но пальцы его сжали лишь пустой, влажный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император, забыв, что находится во власти сна, ощутил, как ненависть к «звезде бедствия» достигла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резко сел на кровати,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вздрогнул, сонливость мгновенно слетела с него. Он бросился к ложу, едва не запутавшись в полах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 он поспешно откинул полог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коснулся лица и почувствовал на щеках влажные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похолодев от страха,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медленно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его был сиплым.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повторил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Мне просто... приснился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сон. Слава богу,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не осмелился перечить и лишь ниже склонил голову, замирая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глубоко выдохнул, подавляя тупую боль в груди. Он заставил себя отбросить гнетущую печаль, и в мгновение ока перед слугами вновь предстал император, чье лицо не выражало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пора вставать. Если начнем сейчас, успеем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отвечавшие за утренний туалет государя, тут же засуетились. В павильонах вокруг дворца Цзычэнь один за другим зажигались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камня перед воротами Дунхуа начали останавливаться повозки. Высшие сановники в пурпурных и алых одеждах, сбиваясь в небольшие группы, ожидали начала Великого приема — торжественного собрания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проводились малые приемы, куда являлись лишь чиновники пятого ранга и выше. Великий же прием устраивался раз в десять дней: на него собирались все гражданские и военные чины для общего отчета. Как правило, такие дни были крайне утомительными.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всегда придавал большое значение этим собраниям, поэтому никто из подчиненных не смел относиться к ним халатно.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ритуального приветствия «Десять тысяч лет нашему государю!» и зычного клика главного евнуха «Встать!», Великий прием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всех ведомств перед выходом из дома специально умывались ледяной водой, а затем долго стояли на пронизывающем ветру. Теперь, хоть их и била дрожь, бодрости им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министр налогов и сборов Линь. Его взгляд рыскал по залу, подмечая каждое движение коллег. Он относился с подозрением к любому, кто не принадлежал к его ведомству, вечно опасаясь, что какой-нибудь наглец попытается вырыть яму и выманить у него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Средства, выделенные три месяца назад на возведение моста Ихэ, полностью исчерпаны. Сейчас работы находятся на завершающей стадии. Прошу Ваше Величество выделить Министерству общественных работ дополнительные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министра Линя взвыли все сигналы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 дело, первый же заговоривший — и сразу лезет к нему в кошелек? Какая наглость!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издал презрительный звук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тысяч лянов серебра канули в бездну, и этого мало для одного моста? Мое министерство выделило четверть миллиона, и ни медяком больше! Если работы не закончены — значит, ваше ведомство не умеет планировать бюджет. Потратили и просите еще? Даже дитя на улице, не наевшись молока, просит у матери добавки, но господин Гу уже в летах, неужто он не понимает, как глупо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Линь попал на службу не через горнило государственных экзаменов. Он обладал исключительным даром в управлении финансами, и прежний император ввел его в Министерство налогов и сборов. За несколько лет он проделал путь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считал себя утонченным литератором и даже гордился прозвищем «скряга», а потому никогда не утруждал себя изысканными речами и вежливыми оборотами.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его брань была еще довольно сдержанной. При прежнем императоре он выражался куда грубее, едва не испортив нравы при дворе. Лишь после того, как государь несколько раз хорошенько его отчитал, он стал немного следить за языком. Впрочем, и министры, и Чунчжао давно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привыкший к сотням подобных нападок, и ухом не повел. Его ведомство всегда было козлом отпущения — власти мало, дел гора, любви никакой. Подобная ругань была для него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поклонился министру Линю, а затем повернулся к императору и, едва не роняя слезы,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Требуется еще пятьдесят тысяч лянов. И это результат строжайшей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счетоводы, прикомандированные из Министерства налогов и сборов, так усердно считали каждую кроху, что их счёты едва не дымились.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военачальников глухо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говорил: нечего этот мост строить. Народ и в объезд доберется, пусть и дольше. А эти деньги лучше бы к военному бюджету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мостов и дорог — дело великое, на века! Что же, господин военачальник полагает, что мосты нам не нужны? Та ровная дорога, по которой скачет ваш любимый конь, — плод трудов нашего министерства, — один из чиновников Министерства общественных работ презрительно взмахнул рукавом. — Истинный мужлан! С летним насекомым не стоит толковать о льдах!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поначалу чувствовавшие себя неловко,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ведомства господина Гу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отдать наши деньги на ваши нужды, так вы и на лбу у себя коней гонять начнете! Рожи-то вон какие наели на казенных харчах!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вытаращил глаза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чиновники покраснели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Неотесанный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мысленно повторяли наставления Конфуция, изо всех сил сдерживая желание плюнуть в сторону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Летописец деяний императора, пристроившись сбоку, строчил не покладая рук, пытаясь облагородить эту перебранку. В его записях для потомков этот день должен был остаться примером гармоничного и вежливого обсуждения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цензоры, ответственные за надзор, радостно потирали руки, помечая имена тех, кто устроил шум в зале — всех их можно было обвинить в неподобающем поведении и неуважении к особе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император это читать или нет — дело десятое. Главное — подать жалобу. Что это за чиновник, на которого ни разу не доносил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приемы всегда проходили шумно. Пока внизу кипели страсти, на лице евнуха Юя, стоявшего подле трона,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императора. Чунчжао не сводил глаз с чашки чая на столе. Он смотрел на неё уже очень долго. С виду он был крайне серьезен, но на деле — глубоко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же думал государь в разгар Великого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http://bllate.org/book/16117/1581325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