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вина лежит на моём невежестве и неспособности, — Цзи Вэйцю стоял, опустив голову, его тонкие губы были плотно сжаты. — Я не оправдал милости Государя и прошу о лишении меня титула. Я готов удалиться в Обитель Чистого Ветра, чтобы в уединении и молитвах просить о благополучии для Вашего Величества и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казалось, не слышал его. Он склонился над столом, поглощённый работой. Цзи Вэйцю стоял,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обдумал. Он больше не хотел играть в эти игры. Обитель Чистого Ветра — императорский монастырь, основанный ещё покойным императором. Почему бы не возродить его? Он разобьёт там сад. Да, будет одиноко, и выходить в свет станет сложнее, но это лучше, чем жить в Яньцзине в постоянном страхе, ступая как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оправдал милости Государя, — повторил Цзи Вэйцю. — Прошу о лишении меня титула и позволении удалиться в Обитель Чистого Ветра, чтобы молиться за Ваше Величество 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закончил писать,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 чём ты думал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ответил Цзи Вэйцю. — Я пресытился столичной суетой и желаю лишь покоя на лоне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на него глаза. За три дня, проведённых в уединении в боковых покоях, Цзи Вэйцю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обижен на меня? — спокойно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почтительно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 переспросил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уже решил уйти в монастырь и не хотел больше препираться с братом. Цзи Су учил его обращаться к нему как к государю, а не как к брату, чтобы не нарушать субординацию и не выставлять себя на посмешище. Но этот вопрос задел его за живое. Он не сдержался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смею обижаться на Государя?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но обижаешься, — заключил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промолчал. Что толку спорить? Разве его слова что-то решат? Он почувствовал на себе взгляд Цзи Су, оценивающий, взвешивающий его оставшуюся ценность, и в груди закипела необъяснимая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нужно думать о благе государства. Знал, что не стоит сейчас устраивать сцен с уходом в монастырь. Знал, что нужно принять протянутую Цзи Су руку, поклониться ему в благодарности, признать свою вину в плохом управлении и поблагодарить за прозорливость, а затем продолжить разыгрывать спектакль о братской любви и согласии в императорской семье… Но он просто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разгадать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перед ним всё тот же Цзи Вэйсу — его холодный, но заботливый брат, который всегда спасал его из беды, учил писать и читать, который был рядом с ним все эти годы в глубине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покинул дворец и стал жить отдельно, и они виделись реже, брат оставался братом. Разве это могло измениться? Когда его отправляли в Цзяннань или сватали к дочери канцлера Вана, ему казалось, что брат изменился. Но потом его вернули, стали обучать искусству управления людьми, и он снова поверил, что всё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видел: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всё было неправильно. Бездействие — тоже ошибка. Что ему оставалось? Как поступать? Он чувствовал себя так, словно Цзи Су выбросил его в открытое море в дырявой лодке. Он мог лишь сидеть в ней, беспомощно глядя, как прибывает вода, и пытаться заткнуть пробоину своим телом. Любое другое действие лишь ускорило бы гибель, но и это бессильное барахтанье не могло изменить неизбежного — лодка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жив, пока в нём есть дух. Если дух сломлен, останется ли он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он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суждено умереть, он хотел бы выбрать для этого тихое, живописное озеро, а не безбрежное, пустое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 преклонных летах, — после долгого молчания произнёс Цзи Су. — Как она перенесёт разлуку? Князь Жуй, если ты желаешь молиться о её здоровье, делай это в своём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Государя за заботу, — холодно ответил Цзи Вэйцю. — Матушка уже дала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спросил у неё,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его по голове и с улыбкой сказала: «По-хорошему, ты должен пойти к своему брату, повиниться и поблагодарить… Но мой А Цю с детства не знал таких обид. Не хочешь идти — не иди. Неужели твой брат убьёт тебя за это? А если и решит, пусть сначала убьёт меня… Поступай, как считаешь нужным. Матушка всегда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Су медленно 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столице не можешь обрести покой. Неужели ты думаешь, что, уйдя в монастырь, обретёшь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молчал, не отступая от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так жаждешь смерти,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ждать смерти взаперти в столице, — услышал он собственный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в глазах Цзи Су промелькнуло неведомое чувство. — Кто научил тебя такой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 Цзи Вэйцю знал, что нужно сдержаться, но не мог. Он не понимал, как два родных брата дошли до такого. А Цзи Су ещё и вёл себя так, будто во всём виноват он один. Да в чём он виноват?! В том, что в его поместье нашли нефритовую печать и императорское облачение?! В том, что умер Цянь Чживэй? Или в том, что он по неосторожности поручил два дела шпионам?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сидеть тихо, как мертвец, и не двигаться?! Он переродился в книге, а не обрёл всеведение! Откуда ему было знать, кто шпион, а кто нет, если в книге об этом упоминалось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брат-император, — Цзи Вэйцю хотел рассмеяться, но не смог. — Я никчёмный, я глупый, но не настолько. Мы были дружными братьями, и вдруг ты решил отправить меня в Цзяннань. Ладно, я понял, тебе нужно разобраться с канцлером Ваном, и я нужен как прикрытие. Я поехал. Терпел покушения и отравления. Но зачем ты вернул меня? Ты снова и снова подозреваешь меня в измене. Есть у меня злой умысел или нет —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разве я хоть раз обманул тебя, когда ты спрашивал? — в глазах Цзи Вэйцю защипало, и он с силой моргнул. — Трон — не для всех сокровище. Неужели я не могу его не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облачение, нефритовая печать… — безжизненным голосом продолжал он. — Кто их нашёл? Кто доставил тебе? Кто изготовил ткань? Кто нашёл нефрит? Кто были мастера? Когда они получили приказ? От кого?… Брат-император, тебе это интересно? Я — князь без власти и влияния. Если ты боишься огорчить матушку, просто запри меня. Ты же знаешь, я никогда не посмею ей пожаловаться… Зачем эта двойная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весь разговор лицо Цзи Су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спросил Цзи Вэйцю. — У кого ещё хватит власти и возможностей провернуть такое? Я и месяца не пробыл за пределами Яньцзина, а императорское облачение и печать уже готовы? Да ещё и подброшены в моё поместье? Кто служит в моём доме — разве ты не знаешь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вещи подбросил не сам Цзи Су, он, скорее всего, знал об этом и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отчётливо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глупец! — взорвался Цзи Вэйцю. — Я всегда был глупцом! Сердце государя — бездонная пропасть, мне его не разгадать! Если это сделал не ты, то кто? Но кто бы это ни был, ты же считаешь это клеветой, так почему не сказал мне? Скрыл всё, а потом потребовал от меня объяснений? Что я должен был объяснять? Я ничего не знал! Как я мог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требуешь, чтобы я был князем, который ничего не знает, и в то же время — чтобы я знал всё. Как мне это сделать? Моя жизнь — в твоих руках. Сегодня я гадаю, за что ты на меня гневаешься, завтра — что я сделал, чтобы вызвать твои подозрения! Я больше не хочу так жить, мечась из стороны в сторону! Государь, скажи прямо: казнить или миловать, я приму всё! Моя смерть, кроме горя для матушки, всем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пристально смотрел на него, спокойный, словно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холодно бросил Цзи Вэйцю. — Государь готов вынести мне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Мы в Дворце Ясного Покоя, здесь не может быть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ровным голосом повторил Цзи Су. — Не заставляй меня говорить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воспротивиться, но многолетняя привычка подчиняться взяла своё.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кивнул подбородком. Цзи Вэйцю, помедлив, сел. А почему бы и нет? Всё уже сказано, в худшем случае — смерть. Слов назад не вернёшь, жалеть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залпом осушил чашу с чаем, Цзи Су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сказал, что был неправ?!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вытаращил глаза, но всё же не удержался от язвительного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Государь может быть неправ? Во всём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спокойно сказал Цзи Су. —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Су шевельнулось странное чувство абсурда, но, глядя на юношу, которого он вырастил, он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знал, но теперь, если не объяснить, этот ребёнок сам себя изведёт.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найденные в твоём поместье, — я позволил этому случиться, — сказал Цзи Су. — Но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позволил? — с холодной усмешкой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скользнул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всеведущ. Нужно было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хороший повод почистить ряды в поместье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вдруг понял. Раз он был во дворце, с ним ничего не могло случиться, что бы ни нашли в его поместье.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так допрашивал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тебя проучить? — недоверчиво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за что? —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 мгновение потерял дар речи. Пожалуй, было за что. Он покинул дворец два года назад, но делами поместья почти не занимался, всё было на Син Бо. И если в его отсутствие подбросили и императорское облачение, и печать, и письма, а он, хозяин, ничего не заметил, и Син Бо, управляющий, тоже, —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ничего опаснее этих вещей и быть не могло, но сегодня подбросили печать, а завтра могли бы подсыпать яд. По логике Цзи Су, его нужно было хорошенько встряхнуть, чтобы он запомнил этот урок и впредь был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опять он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вдруг вспомнил дело Ли Юньсю, которое Цзи Су заставлял его изучать, и всё показалось ему донельзя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