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Цинси ёкнуло. Он тут же метнул взгляд на остальных придворных, приказывая им немедленно удалиться. Не подобает смотреть, не подобает говорить. Что бы ни происходило между этими двумя, слугам не пристало на это глазеть. Быстрее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 этот момент ничего не подозревал. Он не собирался никого соблазнять, просто держал человека за руку и машинально сделал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рука в его ладони дёрнулась, пытаясь высвободиться. Тут он вспомнил, что в последнее время его брат ведёт себя очень странно. Нужно было укрепить свою репутацию распутника. Поэтому он сжал руку ещё крепче и с усмешкой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а то уроню.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будущем, нельзя же было меняться за один день. Если брат сделает ему замечание, а он тут же станет мудрым и проницательным, не будет ли это выглядеть так, будто он всё это время притворялся, чтобы обмануть брата? Это же обман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распутство его в худшем случае отругают или накажут парой ударов. А за обман государя можно было лишиться головы, и не одной. Цзи Вэйцю прекрасно понимал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руки больше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осмелев, опёрся о плечо незнакомца, и его пальцы скользнули по рукаву. Он вдруг нахмурился и провёл по ткани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вышивка…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показался ему до боли знакомым! Круглый, с хаотичными, на первый взгляд, линиями по краям, а в центре — извилистая, толстая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отдёрнул руку и с деланым безразличием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нужен. Сяо Чжо,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по имени Сяо Чжо уже собирался, скрепя сердце, подойти, но Цинси схватил его за руку. Цзи Вэйцю не хватило духу сорвать повязку с глаз. Он отпустил руку незнакомца, повернулся и пошёл прочь. Но не успел он сделать и шага, как чья-то рука схватила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у Цзи Вэйцю был чувствительным местом. От прикосновения он инстинктивно вздрогнул и попытался втянуть голову в плечи, но рука сжалась сильнее. Голова закружилась, он пошатнулся и, отступив на шаг, врезался в стоявшего сзади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рука, которую он только что хвалил. Гладкие суставы, длинные пальцы… Одним движением она сдавила две главные артерии на его шее. Ещё немного, и кровоток в его теле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застыл как вкопанный. Он услышал спокойный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а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трудом выдавил Цзи Вэйцю. — Брат-император, ты уже вернулся?.. Так рано…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придержал его за талию, помогая устоять на ногах, и развязал ленту на его затылке. Яркий свет ударил в глаза, и Цзи Вэйцю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сияло. Цзи Су стоял против света, и его почти идеальные черты были очерчены золотым ореолом. Взгляд его был холоден, а бледные губы сжаты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свету, но казался его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сглотнул, не зная, стоит ли объяснять, что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нащупал вышитый узор с драконом, он бы и не понял, что это его брат! Он хотел покуражиться, но не думал, что докуражится до самого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паника. Может, упасть на колени и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видя, как бегают глаза Цзи Вэйцю, его растерянность и страх, подумал: «Так этот малец всё-таки знает,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 тихо позвал Цзи Вэйцю. Он чувствовал себя как на иголках. Рука Цзи Су всё ещё лежала на его шее, и от этого по телу пробегала дрожь, а поясница зудела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Су наконец убрал руку,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боясь упустить эту возможность,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до рассвета. Лекарь Ху велел мне в час Дракона выйти на солнце… а чтобы не повредить глаза, я их и завязал. Лекарство лекаря Ху действительно помогает, сегодня после него и аппетит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кивнул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пошёл вперёд, и Цзи Вэйцю ничего не оставалось, как последовать за ним. За ними двинулись и придворные. Цзи Вэйцю вздохнул с облегчением. Похоже, брат, услышав уважительную причину, решил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фраз они незаметно дошли до входа в главный зал. Цзи Вэйцю остановился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ты, наверное, занят? Я тогда вернусь в боковой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 бросив на него мимолётный взгляд, и вошёл в зал. Цзи Вэйцю с облегчением выдохнул. Цинси, следовавший за императором, одарил его многозначительной улыбкой. Цзи Вэйцю машинально улыбнулся в ответ и только в боковом покое понял, что улыбка эта означала: «Ваше Высочество, вы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попался брату с поличным и больше не осмеливался испытывать его терпение. Он всерьёз взялся за доклады. Дело было простым: после покушения на него на Великом канале, виноваты были не только сами нападавшие, но и главы двух ближайших областей, допустившие такое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доклады только на Цянь Чживэя, потому что брат дал ему только их. Это означало, что брат уже был уверен в его виновности, поэтому и предоставил ему право решать, зная, что любой приговор будет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сорока пяти докладов пятнадцать уже обвиняли Цянь Чживэя. Цзи Вэйцю, подперев подбородок рукой,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ты грамоте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Ваше Высочество, — кивнул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начала отбери те, в которых заступаются за Цянь Чживэя, — приказал Цзи Вэйцю. Сяо Чжо покорно согласился и принялся за работу. Цзи Вэйцю и сам взялся за чтение. Одно дело слушать, другое — читать. Когда слушаешь, информация проходит мимо, а когда читаешь, есть время подумать, одним взглядом охватить нужный фрагмент. — Эти, наверное, обратно не отправят?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видя, что Цзи Вэйцю взял кисть,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доклады можно и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Вэйцю со спокойной душой стал делать пометки киноварью в тех местах, которые казались ему подозрительными. Незаметно подошло время обеда. Сяо Чжо трижды напоминал ему, но Цзи Вэйцю как раз нашёл зацепку и увлечённо сравнивал документы. Когда он поднял голову, было уже начало часа Лошади. Неудивительно, что в животе 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мой брат-император уже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Сяо Чжо не должен был разглашать распорядок дня Государя, но Цзи Вэйцю он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подумал, что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уже готовые, хотели было подойти и помочь, но Цзи Вэйцю сам стянул с себя верхний халат, бросил его на кушетку, схватил с рук слуги новый, накинул на плечи и, не обращая внимания на нижние одежды,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Государь чистоплотен. А Его Высочество вот так, наспех, собрался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 махнул рукой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за Цзи Вэйцю, который уже вышел из бокового покоя. Он хотел было попросить придворных доложить о его приходе, но, выйдя за дверь, увидел неожиданного гостя — канцлера Гу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Канцлеру было за сорок, он был человеком учёным, с мягкими манерами. Увидев, как из бокового покоя Дворца Ясного Покоя выходит незнакомец, он принял его за фаворита Государя и, опустив глаза, посторонился. Но тут незнакомец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Канцлер Гу? Почему не входите? Вы уже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поднял голову и, увидев Цзи Вэйцю, на мгновение изумился. Но, будучи опытным царедворцем, он ничем не выдал своего удивления и лишь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ещё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удивился. Канцлер Гу был ближайшим соратником его брата, его вернейшим союзником. Раз он живёт здесь, а брат не запретил канцлеру входить и не велел ему скрываться, значит, он не против, чтобы тот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хотел было сказать «я слышал, брат-император тоже не обедал», но, вспомнив о вчерашнем разборе дела Ли Юньсю, промолчал. Канцлер Гу был умён и не стал допытываться, что тот хотел сказать, сделав вид,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а Ваше Высочество тоже ещё не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кивнул. Вспомнив о докладах, он решил, что раз уж это доверенное лицо брата, то можно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Гу, вы что-нибудь знаете о главе области Цюаньчжоу, Цянь Чживэе?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Ваше Высочество им интересуется? — уклончиво ответил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велел мне прочитать доклады на него, — понизив голос, сказал Цзи Вэйцю. — Сказал, что это моё дело, и я должен сам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Ваше Высочество думает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взяточник, — не задумываясь, ответил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Ваше Высочество… — начал было канцлер, но тут дверь открылась, и вышел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канцлер, — смиренно проговорил он. — Государь повелел вам обоим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гунгун, — с улыбкой кивнул канцлер, а потом закончил свою мысль, обращаясь к Цзи Вэйцю: — Как вы думаете, так и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Цзи Вэйцю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канцлер Гу, — Цзи Вэйцю жестом пригласил его пройти первым, но тот отступил на шаг. В итоге они вошли вместе. Пользуясь моментом, Цзи Вэйцю тихо спросил: — У вас ведь нет срочных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всё ещё разбирал доклады. Глядя на гору бумаг на его столе, Цзи Вэйцю лишь покачал головой. Неудивительно, что в истории было мало долгожителей среди императоров. Кто выдержит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и канцлер Гу поклонились. Цзи Су первым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 с серьёзным видом произнёс Цзи Вэйцю. — Младший брат проголодался и пришёл к тебе попросить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уже час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услышав это, всё понял и, поклонившись,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гневайтесь. Я задержался в кабинете министров и пропустил обед. Подумав, решил прийти к вам попросить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поднял голову. Канцлер Гу был как всегда сдержан и спокоен. Затем он посмотрел на стоявшего рядом Цзи Вэйцю. Тот смотрел на него голодными глазами, лицо его было бледным. Похоже, он и вправду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слегка нахмурился. Он ещё не обедал?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присутствии канцлера он не стал расспрашивать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словно получив амнистию, поспешил исполнять приказ. Блюда уже трижды разогревали, а Государь всё не садился за стол. На императорской кухне уже начиналась паника. Если бы он не поел и сейчас, пришлось бы беспокоить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брат-император! — просиял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http://bllate.org/book/16115/1586628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