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Дайчуань был наконец освобожден после 24-часового задержания. Его допрашивали день и ночь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давно получили новости, они ждут в полицейском участке. Они не уйдут, пока не увидят его. Они остались в вестибюле полицейского участка. Все они - криминальные полицейские и хорошо знакомы с тем, как проходят полицейские допросы. Они встревожены и расстроены одновременно. Они позволили Ли Чжоу выполнить поручения и купить много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 стало стыдно. Это она позволила ему сесть в машину, и она же отчитывалась перед полицией. Когда она увидела родителей Фан Дайчуаня, то почувствовала себя очень виноватой и бегала по делам туда-сюда, не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Дайчуань отпустили, Ли Чжоу тут же разрыдалась. В эти дни на нее оказывалось слишком сильное психологическое давление, она волновалась и переживала. Когда Фан Дайчуань исчез, ее тщательно допрашивали в полиции после того, как она сообщила о случившемся, но не так серьезно, как Фан Дайчуаня. Когда Фан Дайчуань вышел из комнаты для задержанных, Ли Чжоу с трудом узнала его. На его подбородке появилась щетина, лицо было изможденным и бледным, губы потрескались. Ли Чжоу почувствовала себя настолько виноватой, что все ее сердце сжалось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слабо улыбнулся, погладил ее по голове и сказал с улыбкой: "Не плачь, это так некрасиво, посторонний человек, который видел, должен думать, что я сделал что-то плохое." Его голос был хриплым, горло словно забилось наждачной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Чуань-эргэ, прости меня..." Ли Чжоу плакала так сильно, что почти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покачал головой и сказал с улыбкой: "Это все в прошлом, я не виню тебя, я тоже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стояли в стороне, они выглядели такими печальными, что Фан Дайчуань отвернулся, не решаясь посмотреть в глаза родителям. Отец подошел к нему, похлопал его по плечу и выругался: "Этот ребенок, ты заставляешь нас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отбила руку отца, фыркнула, обняла высокого сына, прижалась головой к его груди и только сказала: "Ты вернулся, это хорошо,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простите, мы должны следовать процедуре". Заместитель бюро передал отцу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зажег сигарету и сделал большой глоток, его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уделил этому вопросу много внимания. Фан Дайчуань - звезда, поэтому дело стало более или менее популярным. Улик нет, и полиция не может его арестовать. Согласно правилам, они могут только сначала отпустить его и приставить людей для наблюдения за резиденцией. Парни, работающие на вынос и курьеры, останавливались и проверялись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Следить легко, потому что Фан Дайчуань никуда не ходил и весь день спал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готовил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проспал целый день, когда он открыл глаза, то почувствовал аромат риса, из кухни доносился звук жарящегося тофу. Это знакомый звук, когда крошечные пузырьки масла поджаривают тофу до золотистого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Фан Дайчуань понял, что проголодался. Сначала он пошел в ванную, чтобы умыться, вымыть лицо, сбрить бороду и в оцепенении уставился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зеркале был исхудавшим и спокойным, щеки впалые, глаза тусклые и безжизненные.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должен быть человеком, полным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кольцо в своей руке и краем глаза заметил ящик с инструментами на одной из полок. Ножницы лежат поверх остальных инструментов, край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готова!" Мама постучала в дверь ванной, за дверью она принужденно улыбнулась: "Ты, должно быть, голоден, выходи, папа приготовил тебе суп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ошеломлен на мгновение,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готовил суповой рис с крабовой икрой и жареный тофу с яйцами, все эти блюда были фирменными блюдами деда Фан Дайчуаня. Суповой рис был любимым блюдом Фан Дайчуаня в детстве, каждый раз, когда его дед готовил суповой рис, он мог съесть еще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Яичные желтки взбивают с уксусом и тертым имбирем и взбивают до легкого поджаривания, затем обжаривают вместе с жареным тофу и посыпают горстью нежно нарезанного весеннего лука перед подачей. Разогрейте масло и обжарьте в нем очищенную крабовую икру, добавьте куриный бульон, который кипел весь день, и доведите до кипения, затем вылейте горячий суп на остывший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ел рассеянно, сквозь дымящийся жар он видел, как его родители принужденно улыбаются. Яичный желток застрял у него на груди, заблокировался, не мог подняться или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 осторожно спросил Фан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кивнул, на самом деле он вообще ничего не чувствовал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втроем в тишине, только звук мисок и палочек был слышен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взяла палочку водяного шпината и положила ее в миску Фан Дайчуаня: "Съешь и это, не ешь только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рассеянно запихнул его в рот: "Я скучаю по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и Цзян Цзе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то просто сходи к нему", - улыбнулась Цзян Цзе и подала сыну миску супа, - "Пойдем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все еще живет в этом хутонге, у него есть собака, а под карнизом висит ряд голубиных гнезд. Фан Дайчуань вышел из машины, и несколько полицейских машин вдалеке тоже остановились, чтобы проследить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громко крикнул Фан Дайчуань. Его дед был глухим в течение последних двух лет, и ему пришлось кричать, прежде чем он смог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он был в хорошем расположении духа: "Йо! Мой Чуань-эр здесь! Это отродье, ты еще не забыл навестить меня!". Дедушка также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и просторный Хутонг в моих детских воспоминаниях теперь выглядит узким и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Хаотичные провода еще больше разрезали узкую линию неба. У стены Хутонга были припаркованы электромобили, а также Сяо Хуан, на которых люди катались снаружи. Соседи натягивали веревки между окнами, чтобы развесить одежду и простыни, перемешанные с нижним бельем хозяйки и пеленками ребенка, сушиться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Продавца, торгующего апельсиновыми конфетами,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сосед... Когда я был маленьким, я играл с иностранным ребенком. Ты помнишь?" неуверенно спросил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улыбнулся и бросил кукурузные зерна в открытое пространство. Его голуби слетелись поесть, высунув шеи: "Помнишь, значит, еще помнишь? Когда ты был маленьким, тебе нравился этот ребенок, ты ходил туда каждый день. Вернувшись домой, ты устроил разногласия с матерью, просил мать родить тебе сестренку, просил родить тебе чужого ребенка, чтобы ты с ним играл. Твоя мать сказала, что она не может родить чужого ребенка, поэтому она злобно избила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совсем не помнил этого. Услышав, что дед упомянул об этом,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ребенком всегда издевались, когда он был маленьким, его родителей не было дома, он жил один, это было так печально. Ты с детства был хорошим бойцом, когда Даху и Чжоуцзы издевались над ним, ты пошел и побил их, они были на несколько лет старше тебя, а ты каждый день возвращался с кровью из носа." Пока они разговаривали и шли обратно, большой желтый пес у двери услышал шум и вышел поприветствовать их, кружа вокруг ног деда, прижав уши к макушке и высунув язык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наблюдал, как его дедушка разрывал ветчинные колбаски для большой желтой собаки, кормил ее и гладил с головы до ног. Большая собака издавала из горла уютный воркующий звук: "Итак, дедушка, почему семья ...... перестала жить здесь,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задумался на некоторое время: "Не знаю, кажется, что-то случилось. Мужчина умер, а ребенка забрали родственники. Его семья не являлась землевладельцем, а снимала дом на стороне. Они также не знакомы с соседями, кто знает, куда они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уехали, ты несколько раз плакал, - радостно сказал дедушка, - ты громко стучал в дверь домовладельца и настаивал, чтобы домовладелец спрятал ребенка и попросил вернуть его тебе. Хозяин уговорил тебя и сказал, что после возвращения в Китай он вернется, чтобы найти тебя, когда вырастет, и это заставило тебя перестать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Фан Дайчуаня был кислым, и он почти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было, когда я был ребенком и мог пойти в чужой дом и поплакать", - тихо пробормотал он, но дед его не услышал. "Его снова спрятали. На этот раз я не знаю, сможет ли он вернуться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готовил для него жареный тофу с яйцами. С возрастом его вкус ухудшился, а руки и ноги перестали быть проворными. Тофу был немного кашеобразным и слишком соленым, но Фан Дайчуань все равно съедал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позавчера ты мне приснился". У старика был плохой аппетит, и он съел немного. Дед зажег табачную пачку и улыбнулся, глядя, как внук поглощает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запихнул в рот полный рот тофу, проглотил и спросил небрежно: "Я тебе 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приснилось, что ты снимал фильм на острове, я пришел к тебе. Ты сказал, что дедушка, я скучаю по тебе и нашел для тебя жену-иностранку". Дедушка сделал затяжку и чмокнул губами: "Я сказал, что иностранная жена - это хорошо, у нее длинные ноги и большие бедра, и ей будет легко рожать. Ты говоришь, что нет, у моей жены что-то не так и она не сможет родить. Я вздохнул и сказал: ох, что же мне делать? Тебе с юности нравились дети смешанной расы, а теперь ты не можешь иметь ребенка смешанной расы, даже если будешь умолять свою жену-иностранку".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уставился на овощ в своей руке со слабой улыбкой и понимающим выражением лица: "Я проснулся позже, но не мог заснуть. Да Хуан просидел со мной во дворе пол ночи. Когда наступил рассвет, я понял: эй, все равно, я уже так стар, что, наверное, не смогу увидеть, как у тебя будет ребенок, а мне достаточно того, что у тебя будет жена. Когда я спущусь вниз, я скажу твоей бабушке, что у Чуань-эр хорошее будущее и он женился на иностранке".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ничего не сказал, он опустил голову и набил большой рот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открыл бутылку желтого вина, пропитанного такими травами, как женьшень, морской конек и другими целебными веществами; они вдвоем пили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 - дедушка звенел бокалом, - в таком возрасте мне уже ничего не нужно, я просто хочу, чтобы ты был счастлив. Если тебя что-то беспокоит, приходи и поговори с дедушкой, не будь строг к себе и не работай слишком много. Если ты чего-то хочешь, борись за это. Если ты не можешь получить это, забудь об этом. Если это не предназначено для тебя, не привязывайся к этому", - сказал он, проглотил чашку вина, посмотрел на Фан Дайчуаня, вздохнул и с любовью сказал: "Посмотри, какой худой мой Чуань-эр".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