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не поверите, что мы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Лаода, как только появился в поле зрения, полный возбуждения и злорадства. Вероятно, он наткнулся на какое-то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Эрге сразу же заметил, что все миссионеры, похоже, расстроены хнычущим мальчиком, скорчившимся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 которым они когда-то бегали 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тоже заметил и удивленно спрашивает: "О, эй, это не тот ли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сразу же заметил что-то в этом вопросе, но немного замешкался и решил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Эрге бросил взгляд на Лаоду, прежде чем сказать им правду: "Мы уже встречали этого мальчика в башне, но..." Он пожал плечами и добавил: "Мы не смогли узнать от него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и спросил, вместо того чтобы зациклиться на этом: "Что же вы тогда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отец этого мальчика убил свою жену", - беззаботно ответил Лаода, пояснив: "На заправке по телевизору показывали новости. Там говорили об этом, и даже был выдан ордер".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Эрге добавил: "Хотя ордер выписан на мужчину средних лет, а не на того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прямо сейчас, он также понял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мальчика, убийца, в его кошмаре - человек в черной маске, а не обычный облик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каким-то образом демонизировал своего отца, превратив его в убийцу-психопата, возможно, основываясь на какой-нибудь телевизионной драме, которую он, возможно, видел? Или, возможно, он пытается забыть жестокие, бесчеловечные действия отца из-за страха и шока, вызванных убийством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звучало бы более разумно, но в кошмаре верно указан отец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определенно основан на воспоминаниях владельца кошмара, это может означать только то, что мальчик не исказил образ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 какой-то подсознательный, психологический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Цзяши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они уже многое узнали, но у них до сих пор нет ни единой подсказки относительно концовки этого кошмара. А также, где сейчас находится человек в черном?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смогут получить информацию и от самого человека в черном, несмотря на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напомнил ему: "Давай сначала сходим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сначала отогнал свои мысли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успокоила мальчика настолько, что он больше не плачет. Затем она взяла мальчика за руку и пошла с ним в сторону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и Эрге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выглядел расстроенным. Он привел мальчика сюда, но прямо сейчас миссионеры забрали его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многократно окидывал взглядом всех миссионеров. Он нервничал и был насторожен. Именно Эгоист предложил работать вместе, но в итоге каждый из них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Обращались с ним как... как с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разочарован и зол, отчасти на миссионеров, отчасти на Эгоиста, и даже отчасти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медленно следовали за идущими впереди людьми, Эгоист вдруг спросил Козла отпущения: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лишь холодно улыбнулся и сказал: "Мне все равно, жалеешь ты об этом или нет. У нас больше информации, чем у них. Так что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выражении лица чувствовалось безумие и безжалостность, что еще больше беспокоило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почему он вообще согласился работать вместе? Этот человек явно сумасшедший... Фактор, не поддающийся его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Эгоиста его потребности превыше всего... Нет, не только его потребности. Любой человек или любая вещь, идущие против его воли, окажутся на стороне его ненависти и презрения, как будто он каким-то образом является определением правильности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все больше и больше убеждался, что было неправильно соглашаться на сотрудничество с ним, но теперь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информация, которой владеет Эгоист, окажется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человек поспешно ушел, оставив Эгоиста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у входа не заметили ни разговора, ни взаимодействия, но это было на виду у зрителей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печатали: "Ух ты, ну и змееныш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в глазах других миссионеров он больше не заслуживает доверия. Даже если он попытается восполнить разрыв, образовавшийся из-за его предыдущего обмана, это уже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любопытно, что знает другой парень? Он все еще выглядит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Бейбея выглядит все более убедительной... если бы они просто получили информацию от кассира в последний раз, он не выглядел бы таким уверенным? Чувствуется, что он уже бывал в этом кошмаре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интересно, что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направляются в супермаркет, так что, возможно, они узнают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супермаркет миссионеры столкнулись с Линь Цинем. Он вышел на улицу с целой тележкой напитков, охватывающих почти все возможные варианты. Все навалено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толкнул тележку, а миссионеры стояли с нервным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довольно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первым выдал: "Далао, ты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могли удержаться от восхищения, им казалось, что они уже не в кошмаре в башне, а в каком-то безымянном супермаркете рядом с оживленной скоростной трассой, а кто-то совершает большой поход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потрясенно посмотрел на Линь Циня, он в задумчивости оглядел гору напитков в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покачал головой и ответил: "Я не ходил за покупками", затем жестом указал в сторону супермаркета: "Они не просили меня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начался после секундного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он отдаст это Бэйбэю!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у маленького яблочка есть кое-что для нашего Бэй,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думал, что нахожусь на стриме игры ужасов? Я ошибся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смеюсь, что мама спрашивает меня, какое смешное эстрадное шоу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 крайней мере, этот далао с такой жуткой боевой мощью хорошо относится к Бэйбэй,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уверен, что миссионеры тоже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неловкости миссионеры продолжили путь в супермаркет, а Линь Цинь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толкал тележку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и попытался осмыслить действия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необходимо все это делать только для того, чтобы поссориться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отложил все это дело на потом, чтобы разобраться с ним, когда Линь Цинь придет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Линь Цинем, который толкал перед ним тележку, и указал на нее, сказав ему: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потрясенно посмотрел на него: "И ты еще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"Так какой вкус тебе нравится?". Он искренне добавил: "С этого момента я буду дарить тебе только те, которые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Линь Цинь делал это с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очень ясно понял, насколько прост мир Линь Циня. Его так легко увидеть и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ясные цели, ясные мотивы, ясные действия и ясная речь. Он так прямолинеен, словно ему никогда не нужно облекать свои действия в обманчивые слова, никогда. Он... Он полная противоположность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Сюй Бэйцзина немного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сразу, Линь Цинь нахмурился, затем достал из тележки банку с напитками и внимательно посмотрел на нее... Содовая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Сюй Бэйцзину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обратил на него внимание, осмотрел напиток и ответил: "Нет, эта марка добавляет слишком много подсластителя", но добавил: "Иногда я могу их пить, если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спокойно сказал: "Понятно. Я запомню это", затем он взял другую банку и спросил "А что насчет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 Сюй Бэйцзин старался отвечать так же прямо и искренне, как Линь Цинь, объясняя, - вкус отвратительный. Да и соотношение цены и качества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странно посмотрел на банку: "Газировка со вкусом пива - это отвратительно? Мускулы его рта слегка напряглись, и он бросил банку в мусорное ведро неподалеку. Затем он достал другой безалкогольный напиток и спросил: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внимательно осмотрел яблочный сок в своей руке и спросил: "...Тебе нравятся фруктовые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непереносимость лактозы, - ответил Сюй Бэйцзин, вздыхая, - хотя я и люблю молоко, но мне некомфортно, если я выпью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него странный взгляд, немного подумал и честно сказал ему то, что думает: "Ты живешь очень...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башни и посторонних людей, несмотря на то, что они люди, мало кто старается вести такую обыденную, но человеческую жизнь, как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 где, даже если они не принимают душ и не чистят зубы месяцами подряд - мы преувеличиваем, но - это никак не влияет на их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голодают. Они не испытывают жажды. Они могут почувствовать аппетит или сонливость, но пока значение выносливости на их информационной панели не равно нулю, они могут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 действительно представляет собой строку из единиц и нулей. Хотя игра реалистична, но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хотя миссионеры и актеры чрезвычайно расстроены "побегом" из игры, на самом деле они никогда не смогут умереть. Они просто не могут выйти из этой игры, или, по крайней мере, они еще не нашли никаких способов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Оптимизм Дай Ву, взгляд на "вторую жизнь", также довольно редок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есть противоречие: все они знают, что это всего лишь игра, все они знают, что это всего лишь игра, и это не реальность. Это не настоящая жизнь, к которой они стремятся.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контраст также затягивает многих из них в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Реалистичная жизнь в реальном мире... уже недосягаема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товары первой необходимости торговцы в башне смотрят с нежностью, но не потому, что миссионеры действительно нуждаются в товарах первой необходимости, а только потому, что это часть апокалиптического праздника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безумно поглощают еду, напитки, развлекаются и делают все, что им заблагорассудится. Некоторые миссионеры годами не заходят в кошмар, а просто проводят дни в декадансе на нижнем этаже башни, давая волю всем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именно такая жизнь, такая судьба ожидает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житель башни, но он живет более осмысленной жизнью, чем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услышал, как Сюй Бэйцзин рассказывает о своей "непереносимости лактозы", это почти убедило его в том, что они на самом деле слышат, как друг жалуется на свою надоедливую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некоторое время потерял сознание. Его мысли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опустил глаза и слабо улыбнулся. Он понимал, к чему клонит Линь Цинь, но мог только ответить: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