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привык к чужим взглядам и холодному отношению, сегодняшняя ситуация явно отличалась от прежних, но у Му Е не было привычки разыгрывать перед людьми цирковое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супермаркете сэндвич, Му Е сел на крыше и достал телефон, после чего открыл школьный форум «Цинлинь».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пост в самой верхней части форума уже набрал более тысячи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【Посмотрите, кого я встретил?】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посмотрел снимки в посте и обнаружил, что на фотографиях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снимка, которые полностью запечатлели процесс того, как он открывает дверцу и садится в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первого взгляда узнал одежду, которая была на нем вчера. Фотографии были сделаны в тот момент, когда он вместе с Юй Сынянем отправился в Академию каллиграфии и живописи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спешил читать комментарии, сначала он внимательно изучил сами снимки и, убедившись, что лицо господина Юя на них совершенно не видно,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Е принялся пролистывать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автор поста сообщил, что Му Е появился в магазине товаров для художников с незнакомым мужчиной, которого тот раньше не видел, дискуссия поначалу вращалась лишь вокруг отношений Му Е с этим таинственным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дня рождения Му Е Линь Цзицин внезапно объявил о расторжении их помолвки, что, разумеется, вызвало бурные обсуждения в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репутация Линь Цзицина всегда была безупречной, а имидж Му Е оставлял желать лучшего, и так как инициатором разрыва выступил именно Линь Цзицин — все естественным образом решили, что виноватой стороной является Му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школе невесть откуда поползли слухи, будто Линь Цзицин бросил Му Е, застукав того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без того вовсю судачили об их «расставании», а эта «тайная встреча» Му Е с незнакомцем лишь подтвердила его статус «подонка».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отношения без перерыва или измена — клейма человека с беспорядочной личной жизнью ему теперь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обсуждение перекинулось и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«Бентли», в который сел Му Е, стоит баснословных денег, или что сопровождавший его мужчина был явно на несколько лет старше. Всё склонялось к одному, казалось бы, «само собой разумеющемуся»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являются ли их отношения любовными или какими-то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четких доказательств не было, поначалу обсуждения строились на догадках. Однако после двухсотого комментария внезапно объявился анонимный аккаунт. Он назвался одноклассником Му Цзэ и сообщил, что, по словам самого Му Цзэ, Му Е устроил грандиозный скандал родителям и несколько дней назад окончательно съехал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якобы стало то, что родители не одобрили некие его решения. У Му Е не только неправильные взгляды на любовь, но и сомнительные человеческие качества: в ходе ссоры он даже поднял руку на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Цзэ сегодня весь день не снимал маску, в какой-то мере добавило достоверности этому вбросу.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любовь, зачем бы ему доводить дело до столь масштабного конфликта с родителями и даже опускаться до рукоприкладства?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комментарий, остальные практически утвердились в мысли, что Му Е и тот таинственный мужчина определенно состоят в неподобающей интимной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Измена, содержание под опекой состоятельного покровителя, пререкания с родителями и избиение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из этих пунктов по отдельности хватило бы, чтобы заслужить порицание и презрение, не говоря уже о том, что Му Е воплотил в себе «все пороки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он окончательно превратился в неблагодарного волка с отвратительным характером, беспорядочной личной жизнью и полным отсутствием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все комментарии к посту, Му 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дня спокойной жизни, что он только что провел, заставляли Му Е чувствовать тревогу и беспокойство, теперь же, вернувшись в школу и снова став «крысой, которую все гонят», Му Е, напротив, ощутил некое облегчение от возвращения в привычную зону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Доедая последний кусок сэндвича, он даже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Му Е вернулся в класс, собрал вещи и приготовился идти на занятия в художественную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 и холодные взгляды в художественном классе стали еще более явными: вокруг мольберта Му Е образовалось пустое пространство приличного радиуса — очевидно, все считали ниже своего достоинства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Е, как и всегда, не придавал этому значения. Выслушав тему задания по рисованию по памяти от учителя, Му Е быстро достал угольный карандаш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рисовании Му Е действительно обладал исключительным талантом. Благодаря прекрасному пространственному воображению, при написании набросков ему обычно не требовалось предварительной разметки: прорисовав основную структуру, всё остальное он выполнял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они должны будут участвовать в объединенном экзамене, поэтому учитель в студии уже начал проводить для них пробные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учитель прошел за их спинами и собрал работы. Все встали и перешли в соседний пустой кабинет. Учитель прикрепил все листы к стене и начал поочередно разбирать и анализировать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разбор позволял одновременно указать всем ученикам на возможные ошибки, которые могут возникнуть на экзамене.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ранить самолюбие студентов, учитель просил их подписывать имена только на обратной стороне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работы висели на стене, и разница между хорошими и плохими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поочередно комментировал достоинства и недостатки, и, когда взгляд его упал на исключительно чистый и четкий лист, он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Ученикам, желающим специализироваться на линейном рисовании, следует внимательно присмотреться, — преподаватель указал на рисунок перед собой. — Линии чистые и плавные, соподчинение структур четкое и ясное. Если бы это был объединенный экзамен, это уровень как минимум в девяносто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на что стоит обратить внимание, — он посмотрел на Линь Цзицина. Художественный стиль каждого был в основном фиксированным и единообразным, поэтому, даже если имя не было написано, преподаватель в целом мог определить автора. — Слишком долгое время на создание наброска. Хотя это гарантирует правильность структуры и пропорций, деталям всё же немного не хватает проработки. Преимущество линейной графики в чистоте и плавности, но при малом количестве деталей работа может казаться пустоватой. Необходимые складки и текстуры всё же должны быть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плотно сжал губы, глядя, как преподаватель выводит «А» на его экзаменационном листе. Хотя на данный момент это был самый высокий балл в классе, он всё же бессознательно крепче прижал к себе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 здесь с деталями явный перебор, — преподаватель перешел к оценке следующей работы. — Излишнее приукрашивание, перегруженно и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четко излагал достоинства и недостатки каждого рисунка, однако, подойдя к работе в самом углу, он слегка запнулся. Не давая комментариев, он впервые сначала выставил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«А+»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студенты ради усиления выразительности рисунка выбирают светотень. Но на самом деле со светотенью не так-то просто работать. Возьмем, к примеру, этот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перевесил эту работу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первое впечатление и детально изучить и проанализировать этот рисунок, можно обнаружить, что во всех аспектах он доведен до совершенства. Во-первых, композиция этой картины крайне точна: положение главного героя в кадре, его общая перспектива и расположение относительно других персонажей и сцены — всё абсолютно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набросках со светотенью обязательно нужно уделять внимание распределению черного и белого, и в этой работе автор полностью овладел распределением структур. Между персонажами, между персонажем и предметом, между персонажем и сценой — всё распределение рационально и единообразно.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знаю, обратили ли вы внимание на его линии — хотя их крайне мало, они расставляют идеальные акценты. Точные, лаконичные, решительные. Ни штрихом больше, ни штрихом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хотя набросок со светотенью относительно трудоемок и требует времени, в этой работе детали совершенно не утеряны. Просто быть отличным недостаточно — именно та капля точности и детализации сверх отличного и есть секрет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склонные к светотени, могут побольше копировать и учиться на этом примере. Это экзаменационный лист, в котором проверяющий преподаватель попросту не найдет, за что снизить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от начала до конца не называл имен, но все ученики в классе знали, чья это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Е. Это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скверный человек и поступает дурно, пусть он изменщик, неблагодарный сын и агрессор.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никто не желал этого признавать, но в этой аудитории именно он — подавляющий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в случае с чужой злобой и холодными взглядами, сейчас на чужую зависть и восхищение Му Е тоже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вещи в порядок, Му Е вышел за школьные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Чэнь только что связался с ним: он ждал его на том же месте, где припарковался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свидетелей Му Е открыто направился к «Куллинану».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обсуждения в его адрес разгорались с новой силой, но лицо Му Е оставалось холодным — он оставил все сплетни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дверцу машины, как выражение его лица тут же изменилось, ведь второй герой сплетен, чья личность еще не была раскрыта, в этот самый момент сидел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закрыл папку с документами, которую держал в руках, и мягко улыбнулся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