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 Сарой номерами телефонов,  и пообещав увидеться завтра, я сошла с поезда за две станции до неё. Я была так взволнована тем, что получила её номер телефона, но в то же время хотела вернуть Сару, чтобы убедить её ездить в школу на автобусе, но не могла придумать хороший способ как сделать это. Я думала, что мне удалось вывести ее из-под удара, но откуда я могла знать, что она поедет на поезде?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много я не знала об основных действиях персонажей в игре, я знаю далеко не все. Хорошим примером может служить поездка Сары в школу на поезде. Что касается Аой, ну, я знаю, что Аой и Кохару сегодня вместе опоздают. Что они делали после опоздания мне неизвестно, т.к все действия до похода в клуб были пропущены. Я даже не знаю, что мне делать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причины их опоздания, Аой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проводила до дома девушку, которой нравились тайяки 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Девушка рядом с ней шутливо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говоришь?.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уверена, что автор сценария был ключом к разгадке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мне и нравиться эта его работа, в других работах не было элементов юри. Так что я была не заинтересована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опоздают, так что вряд ли я встречу Аой и Кохару прямо сейчас. Поэтому я просто смешалась с другими учениками, идущими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для девушек Юриномия - это старшая школа для девушек с многолетней историей. Она распологалась в жилом районе, в 10 минутах ходьбы от ближайшей станции. Не смотря на свою историю, это не школа для изнеженных богатых девушек, а просто обычная старая школа. Это не та школа, куда ходят, чтобы потом легко поступить в лучший университет, здесь также не было клубов, которые регулярно участвуют в национальных соревнованиях. Стандарты школы были немного выше, чем в обычных, но в школе царила непринужденная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Цубакигаока, где учится Сара, гораздо более продвинутая школа, и сложность занятий в ней наверняка выше. Два года назад Цубакигаока была школой для мальчиков, поэтому количество девушек в ней все еще невелико, а такая милая девушка, как Сара, наверняка будет пользоваться большой популярностью. Я уверена, что она будет в центре внимания. Я - Юри Отаку, поэтому я хотела бы, чтобы у нее была симпатичная девушка, но пока она счастлива, я буду счастлива, так что если у нее будет парень, я не буду против. В любом случае, я желаю, чтобы она каким-то образом уничтожила любую вероятность установки флага. По этой причине я бы хотела, чтобы она ездила в школу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обещала вместе ездить в школу, но возможно ли вообще это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сдержала вздох, пока шла по дороге, как вдруг увидела девочку с косичками, одиноко стоящую в небольшом парке. На вид ей было около трех лет.  Я огляделась вокруг, чтобы посмотреть, где её родители, но не увидела никого, кто был бы на нее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ученики, казалось, заметили обеспокоенную девочку, державшую в руках маленькое коричневое чучело животного, но никто не пытался с ней заговорить. Даже в мире юри-игры люди боятся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чувствовать себя плохо, если я проигнорирую ее, а потом узнаю, что с ней случилось что-то плохое. Я пошла в парк, чтобы попытаться поговорить с ней, так как пришла в школу раньше и у меня было время поговорить со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Умм ...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подошла к девочке и окликнула ее, то наконец заметила. Коричневое чучело, которое она крепко сжимала в руках, было в форме большого тайяки. И я сразу же все поняла. Причина, по которой Аой опоздала, была не выдумкой, а произошла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любишь тайяки?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со всей силы кивнула, крепко сжимая в руках большой тайяки. О, так это оказалось правдой. Значит если я оставлю ее здесь одну, Аой и Кохару придут и помогут ей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я не могу оставить ребенка с таким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Оу. Твоя мама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 была с ребенком, поэтому Мио пошла играть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вот почему. ...Мио-чан - хорошая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присела и погладила ее по голове, сказав, что она хорошая девочка, после чего она гордо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мамы Мио-чан, есть еще один ребенок. Должно быть, ей одиноко без мамы, так как у нее меньше времени на игры с ней, но она кажется сообразительным ребенком. Поняв, что мама слишком устала, она тихо вышла из дома, чтобы не разбудить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она не подумала о том, что это может вызвать тревогу, и вряд ли она заперла дом, когда уходила, но все же она достаточно внимательна, даже несмотря на свой трехлетний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если Мио-чан не будет рядом, когда мама проснется, ей будет одиноко,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так думаю. Так почему бы тебе не перестать играть одной на улице и не подождать, пока она проснется, чтобы ты могла порисовать рядом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...... хорошо. Тогда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облегченно вздохнула, когда она легко сказала, что  пойдет домой. Когда я спросила, нужна ли ей помощь, чтобы дойти до дома, она указала на дом неподалеку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Дом,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помахала ей рукой, когда она сказала, что справится сама.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сказать, что ей опасно говорить незнакомцам, где находится ее дом, но думаю, что это было бы трудно объяснить трехлетнему ребенку. Мне остается только надеяться, что мама научит ее этому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сверилась с часами, было примерно то же время, в которое я обычно прихожу в школу. Количество учеников, идущих по дороге в школу, значительно увеличилось, и я направилась к входу в парк, чтобы вернуться в поток учеников. Но присутствие двух девушек, которые только что прошли, заставило меня остановиться и вызвало дрожь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Аой и Кохару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Аой были короткие волосами с естественной челкой и большие глаза, полные любопытства, и другая девушка, идущая рядом с ней была Кохару. У неё были мягкие волосы до плеч и большая заколка возле челки. Девушки шли бок о бок, и должны были опоздать в школу, помогая Мио-чан.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снова изменился, потому что я поступила по-своему, но я не знаю, как это повлияет на историю. Есть вероятность, что она все еще будет следовать основному сюжету, поэтому мне хочется верить, что это не будет иметь большого значения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и героиня "Незавершенной рапсодии". Если я с Сарой не будем вмешиваться, тогда они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Аой заметила мой взгляд, она смотрела прямо на меня, и я затаила дыхание. Тогда мне показалось, что она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