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Подпольная арена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на листке указывал на тёмную улочку, где в основании старого здания узкая лестница вела в подвал. У входа стоял световой короб, напоминающий вывеску подпольного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Линду полно модных и эксцентричных людей, так что тёмные очки поздним вечером не вызывали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немного понаблюдала с улицы, заметив, как несколько обычных мужчин, похожих на программистов, и пара влюблённых спустились по лестнице. Похоже, это были настоящие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Юйинь сунула руки в карманы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духовная кошка с тремя змеиными хвостами запрыгнула на световой короб,  и лёжа провожала взглядом Юйинь, а затем спрыгнула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толкнула дверь подвала. Там оказался зал ожидания с несколькими столами, стульями и барной стойкой. На стойке мерцали огоньки, а рядом возвышалась статуэтка Гуань Эрье.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(Гуань Эрье (Гуань Юй, Второй Господин): Историческая фигура, символизирующая честь и силу, часто почитаемая в китайских заведениях.)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виднелась массивная двустворчатая дверь, обитая кожей. У входа стояли два коротко стриженных мужчины в чёрных футболках.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подошла, но один из них остановил её. Она достала листок, не снимая тёмных очков. Её высокая, изящная фигура, даже под мешковатой одеждой, не могла полностью скрыть своего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листок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кивнула. Даже без слов было очевидно, что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не стал её задерживать. Он попросил Юйинь добавить его в WeChat – похоже, так они определяли новичков, полагаясь на приложение и визуальную оценку. Конечно, кто-то мог бы создать новый аккаунт и пройти бесплатно, но, если бы обман раскрылся, последствия были бы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Юйинь, разумеется, не использовала своё фото в качестве аватара в WeChat – вместо этого у неё стояла картинка с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в WeChat мужчина открыл дверь и пропустил Юйинь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звуконепроницаемую дверь, Юйинь внезапно окунулась в волну яростных оваций, напомнивших ей сцены из фильмов о подпольных боях.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просторно, но свет был тусклым. Это была утопленная подземная площадь, окружённая трибунами с четырёх сторон. Толпа бурлила, все стояли, кричали, ликовали, размахивали руками, подбадривая бойцов. Казалось, даже трибуны и потолок дрожали от их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освещение сосредотачивалось на центре площади, где стояла арена, примерно пять-шесть метров в поперечнике, окружённая высокой железной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было видно, как два могучих воина, сжимая оружие, сражались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Столкновения клинков выбивали искры, вызывая восторженные крики толпы. Тяжёлые удары кулаков и ног, хлёсткие, яростные, плоть против плоти, кровь и пот, разлетающиеся во все стороны, доводили зрителей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невольно поддалась этой атмосфере. Она сняла тёмные очки, но в полумраке и среди разгорячённой толпы никто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настоящая схватка?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то, что Юйинь видела в фильмах или спортивных трансляциях. Здесь не было изящных техник, никаких вычурных или эффектных движений – только настороженность, только свирепость. Каждый удар кулаком, каждый взмах оружия, сотрясающий воздух, бил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окровавленных воина своей мощью совершенно ошеломили Юйинь, их движения, по её мнению, казались слегка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сила была их главным оружием – один удар тяжёлого молота мог бы всё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Юйинь вздымалась от волнения. Она не поддавалась общему порыву кричать и ликовать вместе с толпой, а постепенно успокаивалась, впитывая атмосферу, близкую к настоящему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«Невероятно… Это всего лишь соревнование, но тот североазиат, похоже, остался калекой…»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смотрела, как медработники уносят коренастого восточного воина с искалеченной, деформированной ногой. Тем временем европеец с маской пекинской оперы и двумя нелепыми китайскими иероглифами, вытатуированными на теле, высоко поднял свой огромный молот, дико ревя под восторженные крики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Победа! Я снова победил! Поставить на Тан Мэнлуна (Яростного Дракона Тан) было верным решением! Заработал 500 линвань (духовных шаров)! ─ кричал рядом с Юйинь интеллигентного вида мужчина в очках, возбуждённо обращаясь к своему другу. Они, похоже, оба выиграли и в порыве радости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Тан Мэнлун? ─ Юйинь посмотрела на европейского гиганта вдалеке. Судя по всему, он взял восточное имя, чтобы угодить публике Линду.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Юйинь посмотрела уже несколько боёв. Между ними для разогрева атмосферы выступали танцовщицы с шестовыми танцами. Женская чувственность и мужественная мощь бойцов здесь не скрывались, выставляясь напоказ в первобытной, грубой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атмосфере боёв Юйинь начала понемногу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полночь, и, вспомнив, что завтра нужно в школу, Юйинь решила уйти, хотя ей хотелось ещё глубже прочувствовать эту боевую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находился с другой стороны. Юйинь вышла через одну из запасных дверей в тускло освещённый подземный коридор, где мигающий, полусломанный светильник издавал звуки «ззз, ззз».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заметила, что под светильником висят афиши.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 тот самый мускулистый громила с шипованным поясом из листка, сверкающий белозубой улыбкой и поднявший большой палец. Внизу крупными иероглифами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тоже можешь!]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[Подземные бои без ограничений не имеют порога! Присоединяйся к потоку сражений вместе с Королём Свободы!]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[Любой взрослый может записаться – без условий! Победа или поражение – гарантировано 5000 юаней за 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ты ждёшь?]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показалось, будто лоснящийся мускулами Король Свободы подмигивает ей с афиши, и она невольно поёжилась.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надела тёмные очки, сунула руки в карманы и направилась к выходу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Любой может участвовать, и даже за проигрыш дают 5000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Хе, звучит заманчиво, но я же девушка, неужели мне нужно зарабатывать на подпольных боях? ─ Юйинь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