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Старшая школа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 Инь Сяолун]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Гибрид Дракона/Человека]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10,000/10,000]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[MP: 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Шутница, Вундеркинд, Основательница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Ускорение — Ур. 9, Наблюдение — Ур. 7,? Гнев Дракона — Н/Д, Пение — Ур. 9, Разборка — Ур. 8, Ремонт — Ур. 7, Кулинария — Ур. 9, Безоружный бой — Ур. Эксперт-03, Клинки — Ур. Эксперт-02, Топоры — Ур. 9, Копья — Ур. 6, Лёгкое оружие — Ур. 9, Оружейное дело — Ур.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135]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Класс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Самоучка — Безоружный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[Пробуждения — Смертные: Кровь, Костный мозг, Внутренние органы, Репродуктивная система,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[Мифические: Сердце (Ожидается)]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первое, что пришло в голову Инь, когда она осознала, что находится в незнакомой квартире, — это проверить свой статус и распределить очки в пользу Силы. Её всегда раздражало, что Сила всегда отставала от Ловкости из-за ускоряющей Семблансы. Она решила, что аура, увеличивающая Ловкость сильнее других характеристик, может быть тому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закрыла экран статуса, появился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[Записанное сообщение — «Предыстория» —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вздохнула и нажала на кнопку воспроизведения. Отсутствие кнопки «пропустить» немного насторожило её, но она решила сохранять спокойствие, пока не начнётся предыстория. Однако, как только она нажала на кнопку, Лисья Богиня начала танцевать. Знакомый танец с песней и всем остальным. Губы Инь сжались в тонкую линию, пока продолжался танец, а затем её челюсть отвисла, когда она поняла, кто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По-погоди… Это я пою песню…? Да ну, бред какой… ─ Инь закрыла лицо руками, когда танец закончился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Как тебе намёк и шоу? Я уверена, ты заметила, что пела там именно ты, не так ли? Позволь мне рассказать тебе немного о твоей предыстории. На этой Земле тебя зовут Нацуме Окада, или Окада Нацуме, и ты известная певица и актриса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заметили ещё в детстве, благодаря связям твоих родителей в индустрии развлечений. Ты только что закончила тур, и теперь будешь учиться в старшей школе в Синдзюку. Однако через неделю тебя ждёт удивительное путешествие в другой мир, наполненный безумными богами, девочками-кемономими (звериные ушки), злыми заговорами и могущественной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ты идёшь в эту школу, чтобы восстановить связь с подругой детства, Сидзуку Яэгаши. Не переживай о своей памяти, я всё продумала. Через пару минут в твоей голове появятся небольшие воспоминания о японском языке, пении, Сидзуку и твоих «родителях». Это поможет тебе не теряться, когда тебя о чём-то спросят. Я также оставила школьную форму в твоём комоде.]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Нацуме есть пара альбомов, так что можешь послушать. Все песни — это то, что ты могла бы спеть. И ещё кое-что! На столе лежит телефон, в твоём онлайн-банке — несколько миллиардов йен, а живёшь ты в роскошной квартире. Адрес школы и расписание — в твоём телефоне. Я отправила ещё одно сообщение, оно более серьёзное. Ты получишь его в день призыва.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кокетливым подмигиванием видео Лисьей Богини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врала насчёт роскоши…» ─ подумала Инь, оглядывая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безусловно, выходила окнами на Синдзюку, где уже занимался рассвет. В гостиной стоял большой плоский телевизор со спутниковой антенной, дорогая мебель и игровые приставки. В коридоре располагались три комнаты: главная спальня, огромная ванная с джакузи и что-то вроде мастерской. Несколько рабочих столов и аккуратно разложенные по ящикам инструменты создавали атмосферу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наводит на мысли. Я уже умею создавать меха-оружие, но мне всегда нравились современные модели, такие как Steyr Aug. Перед уходом нужно раздобыть чертежи», ─ подумала Инь с предвкушением, взяв телефон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утра, да? Когда же начинается школа? ─ спросила она себя, вспоминая свои школьные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вылезай, чёрт возьми!» ─ грубый мужской голос эхом отозвался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что-то помню… Но, похоже, школа была отстоем, ─ заметила Инь, отгоняя неприятное ощущение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буду вести себя спокойно. Мнение большинства людей мне безразлично. Мне необходим перерыв от бесконечных путешествий по мирам аниме вместе с Реном и Норой, ─ произнесла она, просматривая школьное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занятия начинаются в восемь часов, а её выступление в школе запланировано на семь тридцать, Инь включила телевизор и начала перелистывать каналы. Вскоре она остановилась на аниме, напоминающем поздние сезоны «Ван Пис».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снова окажусь в другом мире, то обязательно возьму с собой Нору, Рена и Вернал. Конечно, после того, как объясню им всё. Маму очень заинтересовал тот данжон возле нашего последнего лагеря. За последние два года мы были так заняты, что Нора не успела по-настоящему сблизиться с Реном», ─ размышляла Инь, лишь отчасти обращая внимание на клон «Ван Писа».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сложность заключается в том, что Рен явно влюблён в меня. Он стал лучше это скрывать, но я почти боюсь, что это будет продолжаться и когда мы повзрослеем…. Прости, Рен. Кто-то скажет, что я достаточно женственная, но мне нравятся фигуристые женщины. Удержаться от того, чтобы не смотреть на Грей, когда она ходит почти без одежды, и так тяжело. Неужели я наброшусь на неё, когда мне исполнится шестнадцать? Чёрт… А на Ян, когда мы снова встретимся? Я знаю, что у Ян будет шикарное тело, когда она вырастет…» ─ осознав, куда её завели эти мысли, Инь вздрогнула и быстро потрясла головой, словно избавляясь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Хватит. Пора занять себя чем-то другим. Чертежи оружия я раздобуду после школы, но здесь можно освоить пару техник. Боевые искусства, ─ глаза Инь загорелись от возбуждения, когда она взяла телефон и начала искать видео на YouTube.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Ямабуки в Синдзюку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ученики расселись по местам, в класс вошла миниатюрная, но симпатичная учительница. Айко Хатаяма, серьёзная и преданная своему делу, считала, что её присутствие внушает уважение. По крайней мере, ей хотелось так думать. Однако на самом деле Айко была слишком милой и искренней, чтобы к ней можно было грубить. А если кто-то всё же осмеливался, то Сидзуку, Каори, Коуки и Рютаро быстро ставили наглеца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Доброе утро, класс! ─ поприветствовала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Ай-чан-сенсей! ─ хором ответили ученики, заставив Айко вздрогнуть и слегка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Сегодня без этого! У нас новая ученица. Я знаю, некоторые из вас… взволнованы, но, пожалуйста, не переусердствуйте. Заходи, Окада-сан, ─ позвала Айко, и дверь открылась. В класс вошла длинноволосая красавица с загорелой кожей и рубиновыми глазами, встав рядом с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