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Куроюри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Инь Сяолун. Возраст 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что мне стоит записать всё это. На случай, если я что-то забуду или если мне понадобится передать информацию кому-то без долгих объяснений. Думаю, начну с особенностей моей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Дракон. Ну, в ретроспективе это очевидно. «Сяо» означает «маленький», а «Лун» — «дракон». Но, конечно, это было не единственной подсказкой. Я заметила, что с момента первого пробуждения во мне стало больше гордости, больше желания доминировать. С этим я ещё могла справляться... до второго пробуждения. К счастью, третье не слишком сильно повлияло на мою личность или желания. В плане физических улучшений у меня нет претензий — за исключением мучительной, изматывающей боли. Но, похоже, таков процесс. Я изучила описания изменений в системе и обновлю их ниже по мере прохождения пробуждений.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пробуждение: кровь. Моя кровь и циркуляция стали значительно лучше по сравнению с кровью обычного остаточного человека или фавна. Я без труда справляюсь с любыми болезнями, передающимися через кровь, процесс свертывания происходит невероятно быстро, а ещё моя кровь может без труда нейтрализовать яд. Однако главный бонус — это увеличение силы и ловкости, которое я получаю каждый год с момента второго пробуждения, и которое работает в связке 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пробуждение: костный мозг. Точно так, как это звучит. Жировая ткань внутри костей, производящая миллиарды кровяных клеток. Это пробуждение поддерживает первое. Основное преимущество здесь — усиление регенерации. Не до безумия, конечно — конечности я не регенерирую, — но я могу пережить потенциально смертельные ранения, если меня не разорвёт на части. Или так это описывалось.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пробуждение: частичные внутренние органы. Все мои органы пищеварения претерпели удивительные изменения. Теперь моему телу больше не нужно избавляться от отходов. Мой желудок и кишечник стали настолько эффективными, что моя система усваивает всё, что я ем, с максимальной эффективностью — 100%. Проще говоря, в туалет я больше не хожу. Если спросите меня, это просто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 событиям. Ничего особенно важного за те годы, что я провела с племенем, не происходило. Вернал всё время вызывает меня на бои, как и несколько ребят, которые, видимо, почувствовали, что я слишком быстро развиваюсь. Грей и Фесус тренируют меня в рукопашном бою, обращении с оружием, ремонте и другим мелочам. Недавно мама пригласила кого-то лично. Молодую женщину по имени Эйприл. Это странно, потому что она застенчивая, тихая и совершенно не умеет драться. Но мама решила это исправить. Так что да, если это раньше было не очевидно, Эйприл — Весенняя Дева. Та самая, которую мама, как говорят, убьёт в ближайшем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подумала сделать это сама, но потом поняла, что это наверняка приведёт к тому, что я установлю личную связь с Озпином. Да и использовать силу, которую я сама не заслужила, мне отвратительно. Ха. Гордость дракона,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закончила запись в своём дневнике, пока внедорожник, подпрыгивая, ехал по дикой местности Анимы.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из квадроциклов, грузовиков и мотоциклов двигалась к городу Куроюри, избегая главных дорог, чтобы не выдать своё местоположение и не дать городу времени организовать оборону. Инь сидела спереди рядом с Рэйвен, которая вела машину. Вернал и рыжеволосая девушка с загорелой кожей устроились на задних сиденьях, крепко держась за поручни.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ты вообще меня слушала? ─ спросила Рэйвен, бросив взгляд на дочь, которая убрала дневник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«Сильные берут, что хотят. Слабые умирают». Верно? ─ ответила Инь, облокотившись головой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Этот урок станет для тебя совершенно понятным, как только ты окажешься в городе. Ты ведь будешь командовать рейдом, ─ хмыкнула Рэйвен, устремив взгляд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чем займёшься ты? ─ Инь приподняла бровь, с любопытством взглянув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рядом, наблюдать. У тебя будут Вернал, Эйприл и новички. Грей сделала бы для тебя всё слишком простым, а Фесус займётся поиском пыли и руд неподалёку, ─ объяснила Рэйвен, мельком взглянув на задумчивое лицо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Ну ладно, ─ равнодушно отозвалась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меня проверяет. И не только тем, что поручила вести рейд с одним-единственным действительно опытным человеком... Она хочет испытать мою выдержку. Если я начну жаловаться на то, что она удержала более опытных членов команды, а от меня ожидает, что я возьму под контроль весь город с такой слабой поддержкой... Придётся полагаться на Вернал, потому что Эйприл вообще бесполезна», ─ подумала Инь, искоса глянув на Вернал, которая, похоже, что-то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Инь? ─ позвала Вернал.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Вернс? ─ отозвалась Инь, заметив задумчивое выражение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мы в Мистрале... Название Куроюри... ─ Вернал замялась,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 полный чёрных лесбиянок? ─ неожиданно выпалила она с абсолютно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какое-то время звуки двигателя стали единственными, что нарушали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медленно обернулась к ней Инь, поражённая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Куро значит «чёрный», а Юри — это же «любовь между девушками». Значит, там чёрные лесбиянки? Или, может, этот город основала чёрная лесбиянка? ─ Вернал задумчиво потерла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никаких мистральских комиксов, Вернал, ─ перебила Рэйвен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Пф-хм!.. Ох, Вернал... ─ рядом с ней Эйприл подавила смешок и похлопала подругу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«Полагаться на Вернал, ну конечно... Что за идиотский вопрос...» ─ жаловалась про себя Инь, с трудом сдерживая улыбку, боясь посмотреть на смущённое лицо Вернал, чтобы не разразиться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законный вопрос... ─ смущённо пробормотала Вернал.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неловкого молчания внедорожники остановились на вершине холма. Рэйвен выпрыгнула из машины и нахмурилась, глядя на город внизу. Когда-то он был оживлённым. Не совсем уровня мегаполиса, но многие полагали, что через несколько лет он мог бы вырасти до масштабов столицы Мистраля. Но сейчас город выглядел так, словно через него пронёсся природный катаклизм.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Бинокль. Сейчас же, ─ приказала Рэйвен,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мужчин-бандитов быстро достал бинокль из грузовика и передал ей. Все молчали или перешёптывались, ведь Куроюри был довольно крупным городом, охраняемым двумя кланами. Рэйвен подняла бинокль и начала внимательно осматривать город, её лицо становилось всё мрачнее с каждым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прошёл Гримм мифического класса. Торнадо в этих краях редкость и никогда не бывают такими разрушительными, ─ произнесла она вслух, заставив Инь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http://bllate.org/book/16024/1429450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