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Начало в Секте Радостного Единства?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Данное произведение может содержать элементы смены пола, замужества в женском теле и морального падения. Рекомендуется продолжать чтение, осознавая данные риски.]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 «1», чтобы стать богатой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 «2», чтобы стать лоли-кошкодевочкой.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Жизнь... ну неужели ты не можешь оставить меня в покое хоть в этот раз...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 прорвался сквозь хаос сознания. Водитель инстинктивно опустил взгляд и, заметив на колесе какое-то непонятное пятно,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это за дрянь прилипла к моему колесу?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Нянь вновь очнулась от тьмы и обвела взглядом окрестности, она обнаружила себя в темнице. С трех сторон высились каменные стены, а единственный выход был наглухо закрыт ржавой железной решеткой. В воздухе витал едва уловимый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мамочки... Куда это меня занесло? Это вообще еще моя страна? — прошептала она. — Я разве не превратился в «имбирного человечка» под колесами?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чья внешность неуловимо напоминала заносчивого и капризного ребенка, застыла в оцепенении, озираясь по сторонам. Су Нянь была в полном замешательстве. Она ущипнула себя за щеку — боль была отчетливой и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вниз: маленькие, мягкие ступни стояли на холодном полу камеры. На лодыжках виднелись следы, будто ее куда-то тащили волоком, припорошенные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что, стал преступником?! — ужаснулась она. — Только переродился, и сразу «адский уровень» сложности? К тому же, с этим телом что-то не так... Почему мой «уровень моря» так сильно опустился?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сорвавшись с губ, эти слова заставили ее замереть. Голос был нежным, тонким и певучим — совсем не похожим на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Нянь екнуло. Она лихорадочно начала ощупывать свое тело. Кончики пальцев коснулись не привычной грубой ткани спортивного костюма, а слоя мягкого, прохладного шелка. А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побледнело. Она бессильно осела на пол, глядя перед собой остекленевшим взором. Малый рост, едва заметные бугорки на груди, тонкая талия и хрупкие руки — всё это кричало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проснулся, и теперь ты — 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Мой Великий Дракон! А-а-а! От него осталось одно лишь драконье логово! — в отчаянии вскричала она. — И какой в этом толк? Мне что теперь, яйца в нем высиживать?! ＼(`Δ’)／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Проскорбев добрых три минуты, Су Нянь наконец приняла реальность. Как-никак, она сохранила жизнь, а значит, нужно двигаться дальше. Заметив в углу камеры небольшую лужицу с относительно чистой водой, она поднялась и подошла, желая увидеть свое нынешнее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на поверхности воды заставило ее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смотрела маленькая девочка ростом едва ли полтора метра. Иссиня-черные длинные волосы были небрежно собраны, глаза сияли, подобно чистым водам осеннего озера, а их уголки были слегка приподняты, отчего казалось, будто на лице застыла лукавая, немного дерзкая усмешка. Лишь одежда в некоторых местах была испачкана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пристально всматривалась в водную гладь. Недавняя печаль мгновенно улетучилась; она даже кокетливо подмигнула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А ведь я чертовски хорошенькая! Ладно, проехали. Спи спокойно, Великий Дракон, я проживу эту жизнь достойно за нас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себя по животу, а затем игриво ущипнула за ножку...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Нянь была занята изучением своего нового тела, снаружи внезапно раздалось эхо приближающихся шагов. В следующий миг железный хлыст с резким свистом обрушился на прутья решетки, издав пронзительный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обернулась на звук и увидела женщину в длинном алом одеянии. Та стояла у дверей темницы — статная, ослепительно красивая, с тонкими чертами лица; от всей её фигуры веяло аурой властной и зрелой «старшей сестры».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Су Нянь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а крошка-то на редкость ладная, — протянула она. — Потерпите еще несколько дней, и сами поймете, что быть Лудин (Людским котлом) — это высшее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Су Нянь была не одна: в углах, сжавшись в комочки, сидели еще несколько юношей и девушек. При слове «Лудин» их лица мертвенно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Нянь пропустило удар, но внешне она осталась невозмутимой. Молча отойдя к стене, она села и закрыла глаза, всем видом показывая, что смирилась с судьбой. Женщина, не дождавшись никакой реакции, лишь презрительно хмыкнула: «Скука», —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звук шагов полностью затих, Су Нянь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Цзун (Секта Радостного Единства) и Лудин... Стоило соединить эти два понятия, и даже дураку становилось ясно: ничего хорошего ждать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зачем ей, женщине, понадобилась я? Я ведь теперь тоже девчонка?» — размышляла она. — «Неужели в этой секте есть кто-то еще? С моим нынешним телом... я не хочу становиться чьей-то игрушкой!»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хрупкие детские руки, Су Нянь чувствовала тревогу за будущее. Однако где-то в глубине души затеплилось странное, необъяснимое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красивая женщина, а внутри — сплошная чернота,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именно черно?]—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сердце черное! А ты о чем подумал? — машинально огрызнулась Су Нянь, но тут же осеклась. — Погоди... кто это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вздрогнула. В темнице определенно никто не открывал рта. Откуда же взялся этот голос? Неужели... это тот самый «Золотой палец», обязательный атрибут каждого попаданца?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Ты здесь? Где мои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сознании зазвучал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 Жизни (Ур.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Су Нянь]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18 лет] (Все еще совершеннолетняя)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культивации: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[Духовный корень: Четырехсоставный (Вода, Огонь, Металл, Дерево)]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попыток симуляции: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Нянь исказилось в самодовольной ухмылке, которую она была не в силах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так и знала, что теперь всё пойдет как по маслу! У меня столько секретов, наконец-то мне не придется быть «пушечным мясом». Симулятор? Ты тут? Эй-эй?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здесь! И какие у тебя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У меня в названии написано «Симулятор», какие еще могут быть функции? Просьба к Хозяину не задавать бессмысленных вопросов.]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чем вы вообще по жизни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[6]* (Система выражает немое восхищение/сарказм)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 1-го уровня позволяет проводить одну симуляцию в день, после чего требуется автономная подзарядка в течение 24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каждой симуляции случайным образом выбираются Таланты.]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[Использование Линши (Духовных камней) позволяет повышать уровень Симулятора.]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каждой симуляции можно выбрать и перенести в реальность одну из наград: Талант, Уровень культивации или Предмет.]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[Ранги Талантов от низшего к высшему: Белый, Зеленый, Желтый, Синий, Фиолетовый, Красный, Золотой.]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деловито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«Набора новичка»?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кое-что, брат мой. При первой симуляции ты обязательно получишь талант фиолетового 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мысли в порядок, Су Нянь мысленно скомандовала: «Симулятор, запуск!»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[Запуск... Идет случайный выбор таланта...]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[Выбран талант: «Иди сюда, покойничек»]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получает фиолетовый талант: «Иди сюда, покойничек»]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сюда, покойничек: Позволяет силой своего личного обаяния призвать одного призрака. Чем выше показатель вашего обаяния, тем сильнее будет призванная душа. Если дух цели предпочитает обладателей густых бород и белых носков и не интересуется вами — эффект не сработает.]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[Дополнительно: Хозяину передаются познания в техниках очарования.]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Лоли? Очарование? Разве эти два слова вообще должны стоять рядом? — опешила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Хозяин, в этом мире существуют «Дети Судьбы», имейте это в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здесь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чтобы продолжить чей-то 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Я не собираюсь никого продолжать! — возмутилась она. — Хм, значит, Дети Судьбы, да? Посмотрим, как я заставлю их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таком случае вам лучше всегда оставаться сильнее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Симулятор! Неужели какой-то местный абориген сможет превзойти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 гордым видом уперла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[Главное, чтобы в итоге всё не обернулось так, что вас превратят в «плюшевую игрушку» для битья.]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стадий самосовершенствования: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Ляньци (1-й ранг) → Чжуцзи (2-й ранг) → Цзиньдань (3-й ранг) → Юаньин (4-й ранг) → Хуашэнь (5-й ранг) → Хэти (6-й ранг)...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http://bllate.org/book/16019/1432060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