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мисс Мрачный Жнец ушла, в просторной комнате снова воцарилась тишина. Сидя в компьютерном кресле, я несколько минут оставался ошеломленным, пытаясь осмыслить недавнюю цепь событий. Я протянул свою маленькую руку, держа ее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изящной, с длинными и тонкими пальцами, кожа на ней была светлой и нежной, как белый нефрит. Плоть под ногтями была здоровой и имела прекрасный розовый оттенок, без каких-либо изъянов или шрамов. Она была чистой и безупречной, как совершенное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похлопал по своему пухленькому личику.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переместился на грудь. Она была лишь слегка набухшей, а кожа вокруг была такой же гладкой, чистой, как только что выпавший снег, и напоминала кожу новорожденного ребенка. Я выглядел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плоский живот, отсутствие лишнего жира, изящные и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были ноги маленькой девочки. Они были стройными и изящными, а крошечные ступни отличались особой миниатюрностью. Взрослый человек, скорее всего, мог бы обхватить одну ступню своей рукой. В мягком освещении эти маленькие ступни казались слегка розовыми, а каждый пальчик напоминал игривый жемчуг, по-своему манящий.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неужели это мое тело? Неужели я стал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выпрямить ноги, подумывая о том, чтобы встать с кресла. Но тут я обнаружил один неудобный факт - моя посадка была настолько высокой, что я не мог достать до пола, даже полностью вытянув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компьютерное кресло я купил, когда закончил школу, и тогда мой рост в 1,75 метра позволял мне легко касаться пола. Но теперь, когда я стал маленькой девочкой, мне казалось, что для того, чтобы встать с кресла, нужно сделать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выводило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я потратил несколько секунд на то, чтобы прикинуть, где под стулом находятся тапочки. Затем, с пыхтением, я спрыгнул.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Чувствительные подошвы моих ног испытали необычное ощущение, когда они соприкоснулись с парой взрослых тапочек. Это заставило меня непроизвольно вскрикнуть. Это тело было чрезвычайно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Тапочки 43-го размера, которые я купил в супермаркете несколько лет назад, в этот момент не обеспечивали никакого комфорта. Они были слишком велики. Почти при каждом шаге мне приходилось шаркать ногами в тапочках. Судя по размеру этих маленьких ступней, мой рост сейчас, вероятно, составлял менее 1,4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прошел в угол комнаты к шкафу. Глядя на шкаф высотой до потолка, ручка которого идеально совпадала с моим лбом, я не мог не покачать головой в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взрослого мужчины точно не будет женской одежды, но я должен был найти что-то, что хотя бы прикрывало бы мое тело. Может, Мрачный Жнец и поручила мне написать книгу и подписать контракты, но не могу же я сидеть перед компьютером совершенно голой? Это было бы слишком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Нижнее белье - слишком большое. Шорты - тоже слишком большие. Джинсы - все равно слишком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поясом, чтобы затянуть их, я не мог носить большинство одежды взрослого размера с моим нынешним маленьким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бесплодных поисков подходящей одежды, я надел футболку большого размера, которая спускалась вниз и закрывала половину бедер. Когда я надевал ее, части плеч свободно свисали, обнажая мои светлые ключицы. Она довольно свободно облегала мое тело, но я смирился с тем, что это "платье" большого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Я заставлю эту проклятую Жницу ждать! Не стоит недооценивать такого бездельника, как я! Я не подчинюсь!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я снова запрыгнул на кресло, отрегулировал высоту и угол наклона и взял в руки огромную мышь. Я проверил свою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прочитала начало и набросок вашего романа, но, согласно нашим стандартам, мы не можем предложить вам контракт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моему удивлению, редактор с крупнейшего сайта легких романов, "Honeydew Light Novels", прислала мне сообщение три минуты назад, довольно длинное: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проблемы вашего романа - чрезмерное описание пейзажей и слишком много описаний персонажей в начале. После длинного отрывка нет фокуса, и вы не создали никакого "предвкушения" для читателей. Обычно в начале романа должен быть какой-то "чит" или главный герой с уникальными способностями, а у вас нет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ваш последующий сюжет кажется слишком "жестоким". Авторы романов должны ориентироваться на широкий круг читателей. Это значит, что вам нужно написать несколько сюжетных линий, которые сможет принять большинство читателей. Во второй главе испытание, выпавшее на долю вашего главного героя, кажется слишком жестоким. Не то чтобы вы не могли писать такие сюжеты, но если вы это делаете, то должны дать читателям понять, что главный герой выкарабкается. Вы не создали предвкушения, да и темп повествования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подписать контракт, внесите изменения, о которых я говорила. Сократите излишние живописные описания, а также не относящиеся к делу разговоры, которые не имеют отношения к основному сюжету. Начните с появления главного героя в восьмом абзаце и пересмотрите дальнейший сюжет. После того как вы внесете изменения, отправьте работу снова, и я просмотрю ее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понадобилось пять минут, чтобы прочитать и перечитать этот ответ от редактора по имени "Тузи". Убедившись, что глаза меня не обманывают, я подвел дрожащую мышь к окошку чата и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мои руки стали намного меньше, клавиатура на столе стала относительно больше для меня. Это несколько повлияло на скорость и ощущения от набора текста. Однако это не ослабило мой восторг. Менее чем за полминуты я быстро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госпожа редактор. Сейчас я внесу правки] и нажал клавишу Enter.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слухи в Интернете оказались правдой. Эта "главная красавица-редактор номер один в Honeydew" действительно была очень ответственна по отношению к авторам. Даже к моему черновику, который был отклонен несколькими сайтами, она отнеслась с таким вниманием и даже дала рекомендации по доработке.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ли, сайты, на которые я отправляла свои работы раньше, отвечали либо "Невозможно заключить контракт", либо "Не соответствует стандартам нашего сайта". Некоторые из менее вежливых сайтов даже говорили: "Это слишком мрачно" или "Что вы написали?". Только этот редактор Honeydew Light Novels указала на проблемы в начале моего романа и дала мне общее направление для доработок.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могу получить контракт, половина моих финансовых проблем будет решена. Сегодня 2 мая, и если я смогу получить контракт сегодня, то до конца месяца останется почти 30 дней. За эти 30 дней я, возможно, получу несколько вознаграждений от читателей за мою новую книгу, и я уже привык готовить дома. У меня дома много риса и яиц, так что при доходе около 300 в месяц мне точно хватит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 чем мне оставалось разобраться, так это с квартплатой...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отправки сообщения редактору сайта Honeydew Light Novels я получил приглашение в новый групповой чат на Messaging App под названием "Группа защиты прав авторов Yae-Do".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Мы тебя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присоединился к группе, в этом явно недавно созданном групповом чате появилось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группе были мне знакомы. Это были авторы с того же сайта, где я раньше публиковался, и все под одним и теми же никами. Мой авторский ник был "Дядя Любит Лоли", и люди, которые хорошо меня знали, обращались ко мне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Yae-Do Novels - это сайт, который задолжал нам оплату за месяц, а потом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я оказался в таком затруднительном положении в этом месяце, заключалась в том, что я предполагал, что придет платеж, чтобы покрыть мою арендную плату, но он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проверив членов группы, я ответил на их сообщение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занимаетесь,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написал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помню, что ты живешь в городе Шэньчжэнь,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действительно живу в Шэньчжэне.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владелец Yae-Do Novels находится в Шэньчжэне. Мы с некоторыми авторами уже обсудили это и планируем завтра приехать к вам. По крайней мере, 20 человек, все старые друзья, мы хотим встретиться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давайте соберемся вместе и заодно потребуем у владельца просроченные платежи.]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давно пишем книги вместе, а до сих пор не встречались лично. Дядя, раньше ты был самым активным в группе. Не оставляй нас без внимания. После встречи мы вместе заберем оплату. Те, кто не придут, останутся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возможность вернуть просроченные платежи, я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сами можете выбрать место встречи, просто объявите его в группе, когда оно будет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ждем ответа,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пошел пересматривать начало своего романа. Продолжайте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как мне получить контракт и вернуть просроченные платежи - две вещи, которые еще час назад вызывали у меня головную боль, - я с удовольствием потянулся в своем компьютерном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услышал свой нынешний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мягким и милым, идеально имитирующим голос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 оффлайне?!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я сказал, я быстро открыл чат "Группы защиты прав авторов Yae-Do":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я же говорил тебе, что дядя очень дружелюбный. Шэньчжэнь - мегаполис, с местным гидом будет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дядя говорил, что ему почти 30. Он действительно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строишь нереальные фантазии? Ты написал глупый роман? Я читал книги дяди. С таким стилем письма он определенно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просто так спросил. Я могу быть там завтра около 12 часов дня. Дядя - ключевая фигура в нашей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я бы хотел взять свои слова "я обязательно пойду" обратно.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http://bllate.org/book/16015/1428475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