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Прилив ласкал прибрежный песок и обнажённые скалы, взбивая белоснежную пену. В свете редких звёзд дробились осколки луны, покачиваясь на волнах.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Из-под тёмной воды показалась бледная, точёная рука и осторожно легла на высокий, выступающий из моря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этим из-за холодных, зазубренных скал показалась голова. Влажный локон прилип к белоснежной щеке, капли воды стекали по изящному подбородку и тонким, словно крылья цикады, ушным плавникам. В его чистых, ясных глазах отражался видневшийся невдалеке остров.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ночной тьме скалы острова походили на лезвия мечей, над которыми висела яркая луна. На самой вершине утёса, в лунном свете, одиноко сидела человеческая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Понаблюдав некоторое время, Ань Лань медленно и бесшумно погрузился в воду, приближаясь к скалам.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за ближайшим к берегу рифом и, подняв голову, посмотрел на одинокую фигуру. После нескольких мгновений колебаний он набрался смелости и неуверенным, смущённым тоном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 Гун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потонул в шуме прибоя. Сидящий человек не шелохнулся.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с облегчением улыбнулся и не удержался, чтобы не позвать ещё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 Цзю… Гун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неземной и мелодичный, звучал, словно лёгкий ветерок, коснувшийся подвешенного под карнизом колокольчика.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ждал ответа, ему было достаточно просто видеть эту фигуру. Не то чтобы он не хотел подойти ближе — он жаждал общения, — но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то был человек. Представитель расы, о коварстве и хитрости которой ходили легенды.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что лучше просто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Произносимые им слоги становились всё более плавными. Ань Лань не понимал их значения, но за время своих тайных наблюдений предположил, что это, возможно, имя того человека. Когда он разговаривал с другими людьми, эти три слога звучали очень часто, причём обычно в начале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сидящий человек встал и повернул голову в сторону рифа, за которым прятался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ухнуло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Веерообразные ушные плавники дрогнули. Ань Лань взмахнул хвостом и мгновенно скрылся под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меня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отплыл от рифа и, высунув голову из воды на безопасном расстоянии, стал наблюдать за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постоял, посмотрел по сторонам и, видимо, ничего не заметив, снова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успокоился, но приближаться больше не осмелился. Он нырнул и поплыл вглубь. Ночью в море, если не считать тонкой полоски лунного света на поверхности, царила непроглядная тьма. Лишь светящиеся существа, проплывающие мимо, нарушали эту холодную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Мрак морских глубин не мог сбить русала с пути. Проплыв сквозь коралловые заросли и распугав бесчисленное множество спящих рыб, Ань Лань благополучно вернулся в свою временную пещеру. Из неё исходило мягкое белое сияние, привлекавшее стайки светолюбивых рыб, которые, однако, не могли проникнуть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Ань Ланя заставило любопытных созданий мгновенно разбежаться. Пройдя сквозь невидимую водную плёнку, он со шлепком упал на холодный, твёрдый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забыл, что в пещере нет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в угол светящуюся жемчужину, которую придавил хвостом, Ань Лань поднял руку. Капли воды с его тела и волос поднялись в воздух, закружились и, устремившись к его ладони, слились в маленький водяной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Выбросив шар из пещеры, Ань Лань провёл пальцами по своим густым, словно водоросли, волосам. Будучи рыбой, он чувствовал себя крайне неуютно в таком сухом состоянии, но приходилось терпеть и привыкать, ведь на суше было именно так, и люди не жили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прядь водорослей, он перевязал ими волосы, глубоко вдохнул и, задержав дыхание, посмотрел на свой огромный хвост. На его глазах лазурные чешуйки, начиная от поясницы, стали исчезать, уступая место бледной, нежной коже. Прекрасный рыбий хвост медленно превратился в пару длинных стройных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получилось, — радостно воскликнул он и пошевелил ногами. — Странные у людей хвосты, разделены на две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опираясь на стену пещеры, встал. Затем, выставив вперёд напряжённую ногу, осторожно сделал шаг. Убедившись, что не потерял равновесие, сделал ещё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медленно, — пробормотал Ань Лань после нескольких шагов. Хвост был куда удобнее. В море не было существа быстрее него, и такой неуклюжий способ передвижения его немного расстраивал.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закусил ноготь, в глазах его отразилась внутренняя борьба.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заманить человека в море, чтобы он составил мне компанию? Всего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правило русалов гласило: не приводить людей в морские глубины. Даже если кто-то в период страсти захочет вкусить человеческой плоти, он должен увести свою добычу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речь шла не о еде. Люди не входили в рацион русалов. Только жестокие и безумные Падшие охотились на людей и даже на себе подобных, ничем не отличаясь от обезумевших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этом мире не было ни сородичей, ни клана. Он был единственным русалом. Даже если он нарушит правило, никто его не накажет.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лишившись защиты своего народа, он должен был в одиночку противостоять опасностям суши и ещё более опасным людям. Это наполняло его сердце тревогой. Все русалы, впервые выходящие на сушу, должны были находиться под присмотром и руководством опытных сородичей. Но после того, как его затянуло в невесть откуда взявшийся подводный водоворот, он больше не мог найти ни своих, ни соплеменников.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проплыл все моря, обыскал даже самые холодные полярные воды, но его песня осталась без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одно существо с высшим разумом не способно выжить в одиночестве. Даже киты, самые умные из морских обитателей, живут стаями, что уж говорить о нём, долгоживущем человекоподобном существе.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Бесконечное одиночество и тоска могли свести его с ума, лишив воли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море не было никого, с кем он мог бы общаться. Даже если бы он выучил язык здешних китов, это было бы всё равно что для человека общаться с обезьяной. Он не мог развеять свою тоску, разговаривая с рыбами.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на суше жили люди, обладающие равным с ним интеллектом и схожими чувствами. Они были самыми похожими на него существами.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раздумий Ань Лань всё же отказался от идеи затащить человека в море. Ему казалось, что это может не понравиться, и, хотя никто бы его не осудил, он чувствовал себя так, будто собирается совершить что-то дурное.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Поупражнявшись в ходьбе, он наконец перестал чувствовать себя таким неуклюжим. Сев на пол, он с любопытством пошевелил пальцами ног. Они немного походили на пальцы рук, но были короче и круглее, и, казалось, не годились для того, чтобы что-то хватать.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увлечением поизучав своё новое тело, он почувствовал, как новизна ощущений уступает место усталости. Ань Лань свернулся на мягкой подстилке из водорослей, прикрыл рот рукой, зевнул и медленно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придёт ли тот человек завтра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Шлёп!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Солнечные лучи пронизывали воду, делая её прозрачной и тёплой. Яркие рыбки сновали среди пёстрых коралловых рифов. Ань Лань как раз отломил острым ногтем клешню большого краба, как вдруг услышал неподалёку глухой всплеск.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на звук и увидел, как человеческая фигура медленно опускается на дно. Белые одежды распустились в воде, чёрные волосы развеялись вокруг — прекрасное и безмолвное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малейшего движения, ни единой попытки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 сознания или уже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откусил кусочек крабьей клешни, раздумывая, стоит ли подплыть и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тонущий человек внезапно протянул руку и молниеносно схватил подплывшую к нему рыбку. Он поднёс трепыхавшуюся добычу к глазам, мгновение рассматривал её, а затем его пальцы резко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струйки крови просочились сквозь пальцы и растворились в воде, привлекая хищных рыб. Человек отбросил раздавленный трупик, и хищники тут же набросились на него, оспаривая друг у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человек, склонив голову, с интересом наблюдал за этой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была всего лишь маленькая рыбка, и кровь не окрасила воду, как при охоте акулы, Ань Лань почему-то почувствовал, что этот человек невероятно жесток.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казался ему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осторожно подплыл поближе и, спрятавшись за коралловым рифом, стал наблюдать. Чем дольше он смотрел, тем больше убеждался, что утопающий — тот самый Гун Цзю с острова.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упал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Тяжесть тела быстро увлекла Гун Цзю на дно. Он раскинул руки и замер, позволяя любопытным рыбам плавать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слегка взмахнул хвостом, отгоняя осьминога, который тянул к нему свои щупальца. Насколько он знал, обычные люди не могли долго находиться под водой, им нужен был воздух для дыхания. Но Гун Цзю до сих пор не выказывал признаков утопления.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не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незаметно. Гун Цзю лежал неподвижно, будто был частью морского мира. Ань Лань несколько раз порывался выплыть и поздороваться, но так и не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хочется с ним поговорить», — подумал Ань Лань, схватив и укусив вновь потянувшееся к нему щупальце осьминога.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Осьминог выпустил облако чёрных чернил и, панически меняя цвет, устремился в гущу кораллов, волоча за собой повреждённое щупальце.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на мгновение заколебался, но любопытство и тяга к Гун Цзю пересилили голод. Он остался на месте, не преследуя осьминога.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солнечный свет, проникающий в воду, стал тускнеть, казавшийся спящим Гун Цзю шевельнулся. Он опёрся на руки, огляделся, затем небрежно отломил ветку красного коралла и, словно проворная рыба, устремился к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удаляющуюся фигуру, Ань Лань помедлил мгновение и последовал за ним. Если держаться на расстоянии, его не должны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плыл за ним до самого острова и видел, как Гун Цзю вышел на берег. Едва в его сердце зародилось чувство прощальной грусти, как он увидел, что кто-то преградил Гун Цзю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седовласый старик. Они о чём-то поговорили, а затем, похоже, поссорились и начали драться. Гун Цзю оказался слабее и вскоре был повержен.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старик позвал нескольких человек. Они принесли длинный деревянный ящик. Старик открыл крышку, бросил туда Гун Цзю, закрыл ящик, а затем велел выкопать яму и закопать в ней ящик с Гун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наблюдавший за всем этим издалека, был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они закопали Гун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http://bllate.org/book/16011/1506540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