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очнулся от оглушительного храпа, протёр глаза и, увидев гостя, на мгновение замер в замешательстве, а затем тут же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схватил Сун Хуэйхуэя за руку и принялся размахивать ею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Сун! Пятый дядя так давно тебя не видел! Как ты вырос, возмужал! В каком классе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неловко высвободить руку, как старик, что-то бормоча себе под нос,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мальца с оценками? В университет-то поступит? Может, Пятому дяде отнести его учителю немного яиц? Яйца здесь свежайшие, я много привёз…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быстро нашёл паузу в его речи и вставил слово, опасаясь, что в следующую секунду собеседник и впрямь схватит корзину с яйцами и отправится на поиски его преподавателей: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я поступил в университет. И уже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замолчал и протяжно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придвинулся к Сяо Суну, коснулся пальцами его вьющихся волос и поднёс их к носу,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нахмурился, его лицо утратило прежнюю беззаботность и стало серьёзным. От этой перемены у Сун Хуэйхуэя ёкнуло сердце, и он незаметно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Пятый дядя, принюхавшись, поднял глаза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почему от тебя так сильно несёт энергией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своими круглыми глазами, понимая,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опасался. Пятый дядя хоть и был немного ненадёжным, но всё же происходил из ортодоксальной школы. Если он что-то заподозрит и скажет лишнее, чем разозлит притаившегося рядом злого духа, чем всё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укрепила его в решении скрыть правду. Он нервно скрутил пальцами край одежды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ещё энергия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с подозрением посмотрел на его пальцы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вступал в близкий контакт с какой-нибудь 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«Близкий… контакт?!»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Сун Хуэйхуэя расширились, а уши, спрятанные под кудрями, снова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«Он-то думал, что этот мёртвый дух ограничивается лишь поцелуями и объятиями, но нет! — возмущению не было предела. — Оказывается, пока он не видел, тот вытворял такие постыдные вещи! Какое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начертил круг и вписал в него имя Ци Цзина. Относительно того, какое проклятие наложить, он ещё не решил, но пока намеревался лишить этого мертвеца права смотреть с ним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всё ещё ждал ответа. Сун Хуэйхуэй поправил одежду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нечисть. Несколько дней назад я был в горах и, кажется, столкнулся с мелким духом с Заброшенного кладбища. Но, к счастью,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умолчал о Ци Цзине, рассказав лишь о незначительном происшествии, но это явно не соответствовало дядиному определению «близкого контакта». Сяо Сун опустил голову и принялся носком ботинка легонько постукивать по полу, ожидая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школьника, скрывающего от родителей свою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старик, выслушав его, хоть и с сомнением, 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и кивнул. — Вот оно что. Я слышал, что из-за изменений в фэн-шуй в последние годы энергия инь на том кладбище стала сильнее, и мелкие духи распоясались. Если ты столкнулся с таким сильным духом, то это объяснимо…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рассуждал вслух, Сун Хуэйхуэй понял, что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изнутри щеку, ощущая лёгкую боль, но уши его покраснели ещё сильнее. На этот раз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какой «близкий контакт» имелся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на мгновение стало стыдно за свои подозрения, но он тут же нашёл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виноват, что у Ци Цзина такие густые брови и большие глаза? С первого взгляда ясно, что он не из честных духов! — злился он. — Разве можно винить меня за подозрительность? В конечном итоге, это всё его вина»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неловкость, Сун Хуэйхуэй вспомнил о своём вопросе: почему Хэ Фэнъюань знаком с Пятым дядей? Он уже открыл рот, чтобы спросить, но, вспомнив о злобном духе, который наверняка подслушивает, решил задать вопрос более иносказательно: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у тебя есть знакомые молодые люди моего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на лице собеседника удивление,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Откуда у меня в кругу общения молодёжь? Вот друзей, с которыми можно за яйцами в очереди побороться, хватает. А вы, молодые, за яйцами не боретесь…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Пятый дядя оглядел яйца, сложенные в углу, пересчитал их и, убедившись, что все на месте, с хитрой улыбкой посмотрел на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хочешь, чтобы Пятый дядя нашёл тебе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 понимал, как разговор мог так резко сменить русло, но почувствовал, как по лбу скользнул влажный, липкий сквозняк, взметнув его кудри. Холодно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замотал головой так активно, словно она была на пружине.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хочу никого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с усмешкой посмотрел на него, словно говоря: «Ну что ты, молодой, такой неискренний», и помахал перед его носом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 не старомоден. Могу познакомить тебя с красивым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детства была сильная энергия инь. Найти партнёра с сильной энергией ян — это хорошо. Проживёшь спокойную жизнь, и труд Старшего брата, который тебя вырастил, не пропадёт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Старого настоятеля мысли Сун Хуэйхуэя замедлились, и его ресницы опустились,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действительно была сильная энергия инь, и он смутно помнил, что часто болел. Но благодаря заботе Старого настоятеля после одной тяжёлой болезни он окреп и больше почти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Пятый дядя ещё не отдал тебе то, что оставил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старик хлопнул себя по лбу, наклонился и принялся что-то искать. В воздух взлетели куриные перья и пыль. После недолгого грохота он наконец извлёк из угла шкатулки тонкий жёлтый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взял его. Предмет был старым, края выцвели и стали серо-коричневыми, но иероглифы, начертанные киноварью, оставались чёткими. Он узнал почерк Старого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попросил меня освятить этот талисман, а я немного задержался. Но вот, наконец-то он у тебя, — смущённо пробормотал Пятый дядя,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несколько раз оглядел бумагу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а для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талисман для изгнания злых духов? Но для такого обычного талисмана Старый настоятель не стал бы просить дядю специально его освящать…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сквозняк. Холодный горный ветер пронёсся по дому, заставив дверь заскрипеть, и ворвался внутрь. Тонкая желтая бумага, зажатая между пальцами,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Хуэйхуэя был прикован к талисману, когда он услышал голос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Сяо Сун, замечательный вопрос! Но у Пятого дяди для тебя плохие новости… кажется, я немного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тихо вздохнул и, не став больше мучить старика, спрятал жёлтый талисман во внутренний карман и похлопал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вспомнишь, скажи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дядя, чувствуя свою вину,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обещание, юноша не стал задерживаться. Он договорился с водителем о времени спуска и вскоре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снова достал талисман и провёл пальцем по резким линиям киновари,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вещь, оставленная Старым настоятелем, он будет хранить её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для создания этой вещи потребовалось столько усилий, значит, она обладает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если… что если он навредит духу?»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о чём он думает, Сун Хуэйхуэй замер и несколько раз моргнул, словно пытаясь вытряхнуть из головы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 ума сошёл? С чего это я начал переживать за злого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http://bllate.org/book/16009/1501029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