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Хуэйхуэй надолго задержаться в нерешительности у входа в гробницу, как тяжёлые бронзовые врата внезапно пришли в движение. С низким, протяжным гулом они разошлись, открывая взору абсолютно чёрный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наклонный коридор. Стены его постепенно расширялись, а с них свисали бронзовые светильники в виде голов драконов-чи. Языки пламени лизали металл, и тусклый свет озарял небольшой участок пути. В тишине слышалось едва различимое потрескивание.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Позади — лишь бескрайнее море леса и пугающая тьма. Юноша поджал губы и, подняв ногу, осторожно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спускался, тем круче становился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гудело. Одной рукой он опирался о стену, боком продвигаясь вглубь гробницы, а другой — отчаянно пытался вспомнить наставления Старого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долги за годы невнимательности приходилось возвращать. Бедняга напрягал все извилины, но смог вспомнить лишь три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 гробнице тяжёлая энергия инь, ни в коем случае нельзя задерживать дыхание или закрывать глаза, иначе жизненная сила ян начнёт улетучиваться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широко распахнул глаза и принялся осторожно вдыхать и выдыхать. Вот только дыхание сбилось, и он закашлялся, отчего кончик его носа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на поворотах и в местах, куда падает лунный свет, концентрация инь максимальна. Нужно найти северо-западное направление и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нервно сжал край своей одежды. Он понятия не имел, где здесь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него выступила капелька холодного пота. Коридор наконец закончился. Перед ним простирался узкий проход, в котором едва мог поместиться один человек, — настолько узкий, что пришлось бы идти, касаясь плечами стен, — и вёл он в неведомую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понимал: миновав этот проход, он окажется в погребальной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это за третье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рылся в своей памяти. Но чем больше он торопился, тем хуже получалось. Он помнил лишь, что Старый настоятель называл это правило самым важным, чрезвычайно, исключительно, особенно важным. Настолько, что Сун Хуэйхуэй запомнил лишь его значимость, но напрочь забыл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войду в камеру и встречусь с призраком…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Извилистый, словно кишки, проход наконец закончился, и впереди забрезжил бледный, колеблющийся свет свечи. Юноша ускорил шаг, направляясь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высокий каменный порог, он увидел погребальную камеру во всём её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квадратной формы, с глубоким углублением в центре. Высоко на стенах, украшенных геометрическими узорами, висели канделябры. Бледное пламя освещало пол, но потолок терялся в непроглядной, как бездна,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саркофаг покоился в этом углублении.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потёр предплечья. Здесь было по-настоящему холодно — не от низкой температуры, а от холода, идущего изнутри. Ледяные иглы, казалось, прорастали из каждой поры, заставляя руки и ноги дрожать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шаг за шагом, приблизился к массивному сооружению.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солидный возраст гробницы, саркофаг сохранил свой яркий, величественный бронзовый цвет, а узоры на нём были такими же чёткими, как и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не было ни малейшего движения воздуха, но пламя свечей горело ярко, концентрируя свой свет над внешним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придётся 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ни идти вперёд, ни отступать. Пришлось двигаться вдоль стены, прикусив от волнения и без того алые губы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Изображения свирепых зверей на бронзе, казалось, вот-вот оживут, вырвутся из плена и набросятся на него, разрывая плоть. Юноша невольно представил, что и злой дух внутри выглядит так же — с синей мордой и торчащими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прочно засела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злой дух… У него наверняка мощные синие ноги, от которых не убежать; десять кривых когтей, способных вспороть живот и вытащить кишки; сильные руки, которыми он может разорвать человека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вспомнил изображения злых духов из мультфильмов: огромный рот, большие глаза, острые клыки и густая чёрная шерсть. Одного взгляда на такое хватило бы, чтобы маленький Сун Хуэйхуэй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нынешняя ситуация напоминала мультфильм: одинокий путник, заманенный в древнюю гробницу, чтобы открыть саркофаг и стать пищей для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чаще моргал, и в уголках его глаз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мёртвый призрак сказал, что он ему нравится, но не уточнил, за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ему нравится его нежное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размышляя об этом, он принялся ощупывать себя в поисках мясистых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 мяса на нём было немного — худощавое тело, тонкие запястья. Единственное место, где оно имелось, — ягодицы. Да и то немного. Если у злого духа большой рот, он съест всё за два-три укуса. Разве таким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рассуждения, он не мог перестать представлять свою смерть: хоть на нём и мало мяса, голодный дух не станет привередничать. Он обнюхает его с ног до головы, нацелится на упругие ягодицы и безжалостно вцепится в них. Юноша будет плакать и брыкаться, но не сможет вырваться, беспомощно наблюдая, как слюна призрака делает его кожу липкой, а потом его проглотят за пару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слишком ужасающей. Он боялся думать дальше, опасаясь, что от страха у него подкосятся ноги и он сдастся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гробнице каждый его вздох отдавался гулким эхом. Внезапно, как только он оказался прямо перед саркофагом,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у него подкосились ноги, лицо побледнело, и он едва не свалился в щель между саркофагом и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порыв ветра подхватил его тело и вернул на ровную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не пришёл в себя. Он обессиленно рухнул на пол, спрятав голову в согнутых локтях, словно страус. Лишь спустя некоторое время он осмелился прислушаться к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грохота сдвинувшейся крышки, не было ни рёва злого духа, ни ужасных звуков разрушения. Внутри было тихо, слышно было лишь его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выглянул в сторону саркофага.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приоткрыт совсем немного, обнажая лишь уголок внутреннего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не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но тут же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Пережитый страх сослужил ему добрую службу: от шока он наконец вспомнил содержание третьего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 тело, вознеси благовония, не прикасайся к его вещам, будь во всём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 он вспомнил. Плохая — за это короткое время он уже нарушил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 тело, вознеси благовония» — это было проще всего. В знак уважения к усопшему перед входом в гробницу следовало смыть с себя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грязные манжеты и штанины и виновато потёр рукавом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 его вещам» — это означало, что нельзя трогать погребальные дары, чтобы не разгневать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виновато покосился на саркофаг. Какие там дары, он, кажется, в панике несколько раз пнул саму бронзовую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ему присмотреться, как на поверхности бронзы отчётливо видны несколько грязных следов от его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потянул за лямку своей сумки и, прикусив губу, попытался себя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нарушил два правила, но ведь осталось ещё одно — «будь во всём осторожен». Не всё так плохо. Всего два из трёх. Ничего страшного,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вернула ему немного уверенности. Он быстро собрался с духом и смело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крышка приоткрылась сама, значит, злой дух хочет, чтобы он помог сдвинуть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 уже два запрета, юноша решительно потёр руки. В его тёмных глазах горела стальная решимость: он будет предельно осмотрителен и точно не нарушит третье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излишней самоуверенности. Просто последний пункт был не из тех, что можно нарушить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во всём осторожен» — звучало расплывчато, но смысл был ясен: веди себя сдержанно и уважительно. Он помнил, как Старый настоятель, рассказывая об этом, погладил бороду, ткнул его пальцем в лоб и спросил, хорошо ли он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Хуэйхуэю это показалось излишним. Ну кто в здравом уме станет вести себя «неуважительно» по отношению к хозяину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думал так же. Да, он был немного ленив и рассеян, но не настолько же высокомерен, чтобы совершить что-то действительно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Саркофаг был высотой в три метра. Он вытер руки об одежду, как бы стряхивая с них пыль, уцепился тонкими белыми пальцами за щель и с силой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покраснело от напряжения. Он прикусил губу и, обойдя конструкцию спереди,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носочки, он упёрся ступнями в пол, наклонился и, мысленно несколько раз извинившись и повторив «будь осторожен», упёрся ладонями в верхнюю плиту, надавив на неё всем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не самой изящной, но на этот раз крышка сдвинулась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хлопнул в ладоши и собрался с силами для второй попытки, раздался громкий грохот — плита под его руками сдвинулась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показался гроб — двухметровый, из чёрного дерева, покрытый искусной резьбой. Но он не успел его разглядеть. С тихим вскриком Сун Хуэйхуэй потерял опору, его ноги соскользнули, и он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успел сделать, — это перевернуться в воздухе, чтобы не упасть в гроб лицом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лицом к лицу с покойником — это было бы слишком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понял, что переворачиваться было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была до смешного тонкой. Юноша никак не мог понять, почему в такой величественной гробнице оказался такой хлипкий материал. Тонкий настолько, что в момент его падения раздался отчётливый треск — и дерево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почувствовал, как под ним проваливается опора, а затем его ягодицы с болью ударились обо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прямой нос» — была первая мысль, промелькнувшая в его опустевшей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 была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сел кому-то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http://bllate.org/book/16009/1499154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