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одеждой, Сун Хуэйхуэй переоделся в сухую пижаму 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на телефон пришло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запросы в друзья. И действительно, Пятый дядя принял его заявку в шесть утра, отправив в ответ два эмодзи с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Пятый дядя, это Сяо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часы — было уже десять утра. Вчера он лёг рано, ещё до полуночи, поэтому и проснулся сегодня пораньше, но всё равно не смог опередить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ответа придётся ждать долго, но сообщение пришло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А, это Сяо Сун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Когда старший брат умер, я собирался тебя навестить, но совсем забыл об этом 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Сун Хуэйхуэй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 же ненадёжность. В этом был весь Пятый дядя»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мгновение замерли над клавиатурой. Сун Хуэйхуэй хотел было спросить, знаком ли тот с Хэ Фэнъюанем, но, когда кончик пальца уже коснулся экрана, движение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за мной ведь постоянно наблюдает дух»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 Боясь, что одно лишь упоминание имени «Хэ Фэнъюань» снова разозлит Злого духа, юноша решил отказаться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Кстати, Сяо Сун, я как раз неподалёку от города F. У меня остались кое-какие вещи от старшего брата, нужно передать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Я совсем забыл об этом на несколько лет, хорошо, что ты напомнил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Старого настоятеля?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покинул этот мир, когда он заканчивал университет. Вскоре после его смерти даосский храм снесли из-за строительства дороги. Юноша получил компенсацию, которая и позволила ему обосноваться в городе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от наставника, он хранил в шкафу на верхней полке. Кроме небольшого наследства, это были в основном древние книги, которые Сун Хуэйхуэй не очень понимал и со временем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оставил мне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смотрел на сообщение,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Хорошо, спасибо, Пятый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не стал болтать и просто прислал адрес. Сун Хуэйхуэй открыл его,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находилось в окрестностях города F, но в глухом горном лесу. Чтобы туда добраться, нужно было десять минут ехать на скоростном поезде, затем пересесть на автобус, идущий в горы, а после ещё два часа подниматься пешком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отпуск ему не суждено было провести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спуская на пол длинные стройные ноги. Не отрывая взгляда от экрана телефона, юноша наугад пошарил ступнями по полу, пытаясь найти вчерашние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нежная кожа наткнулась на что-то острое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опустил глаза и изумлённо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ковёр в спальне был уставлен плотными рядами фигурок. Их маленькие головки были вскинуты, а нарисованные чёрной краской глаза без бликов — сплошная смоляная чернота — казалось,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«Дьявольщина»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вчера с таким трудом их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Зачем ты перенёс их в мою комнату?]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Потому что Малышу, кажется, они очень нравятся.]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Теперь Малыш, как только откроет глаза, сможет видеть их всех. Разве это не прекрасно?]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поджал губы. Боковым зрением он заметил, как глаза статуэток будто бы шевельнулись, и втайне решил, что не стоит отдавать эти вещи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 довести кого-нибудь до сердечного приступа»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 уже забыл о вчерашних неприятностях и даже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Спасибо. Но в следующий раз можешь ставить их туда, где они стояли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Боюсь, я могу случайно споткнуться.]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тон юноши был предельно мягким, Злой дух тут же принялся панически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смотрел, как на экране одно за другим появляются полные искреннего раскаяния слова, и, набравшись терпения,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Ты мне не противен. Мне очень нравятся эти фигурки.]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от духа тут же прекратился. Спустя долгое время на экране осторожно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Правда? Я так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буквы застыли у края диалогового окна, рядом с кончиком пальца Сун Хуэйхуэя. Ему показалось, будто из-под экрана высунулся ледяной, мягкий язык и осторожно лизнул его кожу. Сун Хуэйхуэй рассеянно моргнул и снова недоверчиво посмотрел на плотные ряды изделий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общался с духом, что у него начались галлюцинации. Ему казалось, будто у этих милых маленьких фигурок выросли жадные глаза, которые теснились, толкались, следя за каждым его движением, желая рассмотреть его насквозь, до самых костей, чтобы он вечно оставался под их взором…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испугался собственных мыслей и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вниз, фигурки исчезли, словно всё это было лишь утренним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любил странствовать: сегодня он здесь, а завтра —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стал терять времени. Наскоро собрав рюкзак, он бросил туда пару лёгких курток и заказал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в десять, он, если поторопится, мог добраться до гор к трём часам дня. Ещё два часа на то, чтобы вернуться в городок у подножия, переночевать там и на следующий день отправиться домой. Такой план казался ему вполне разумным — не слишком спешным, но и не затянутым.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он успел на последний частный автобус, идущий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много лет ездил по этому маршруту, был человеком грубоватым, и манера вождения у него была соответствующей. С сигаретой в левой руке и открытым настежь окном, он одной правой держал руль, вдавив педаль газа в пол, и машина, подпрыгивая, понеслась по извилистой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Сун Хуэйхуэй до смерти боялся таких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пешком ему хотелось ещё меньше, поэтому он лишь крепко зажмурился и проглотил таблетку от укачивания. Вскоре туман в голове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бешено вращались, жестяной кузов скрипел и дребезжал так громко, что уснуть было невозможно. Покемарив немного, юноша в конце концов открыл глаза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серпантинов, транспорт въехал вглубь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высокими и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вытягивал шею, пытаясь разглядеть их вершины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оказаться среди пиков, как за одной вершиной тут же вырастала другая, отвесная и неприступная. Склоны исчезли из вида, и вокруг остались лишь бесконечные деревья и горы, горы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Пятый дядя,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фэншуй горного хребта Суйнин считался превосходным, неудивительно, что Пятый дядя выбрал это место для уединения. Многие императоры древности совершали здесь ритуалы и жертвоприношения, воздвигая стелы в честь своих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такое место с мощной энергией дракона должно было стать популярной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 исключением более пологого переднего пика, остальная часть хребта была слишком крутой и опасной. Дорогу смогли проложить лишь до подножия, и со временем здесь остался только один-единственный маршрут. Контраст с многолюдным передним пиком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горы назвали Суйнин, чтобы «умиротворить» злых духов, которые в них обитают. Эти существа любят тишину, и именно поэтому пути вглубь так и не были построены.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подперев подбородок, рассеянно размышлял об этом, опустив тёмные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салоне была лишь одна пожилая женщина. Проехав деревню у подножия, она тоже сошла, и юноша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затормозил и медленно остановился в конце пути. Худощавое тело юноши качнулось вперёд. Он ухватился за поручень и, дождавшись полной остановки,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дальше автобус не идёт, придётся пешком, — произнёс водитель невнятно, с сильным акцентом. Юноше пришлось прислушаться, чтобы разобрать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открыл дверь и шагнул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наполовину вышел, до него донеслось бормотание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одного в такую глушь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Хуэйхуэя, державшаяся за раму, сжалась. Он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Асфальтированная дорога закончилась. Теперь перед ним была лишь узкая грунтовая тропа, которая, огибая большое дерево, вела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предусмотрительно взял с собой часы и бумажную карту на случай, если сигнал снова пропадёт. Обо всём остальном он не беспокоился — у него появилась странная уверенность, что его Злой дух не даст ему умереть здесь, пока не получит от него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умереть»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юноша зашагал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путь преградил огромный валун. Сквозь мох проглядывала его грубая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подошёл ближе, выискивая следы тех, кто взбирался здесь до него. Вскоре он заметил небольшую выемку, ухватился за неё, встал на носочки и, напрягшись,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недавних дождей камень был очень скользким. Едва он опёрся на него кончиком ноги, как ступня соскользнула, и он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 панике заскрёб пальцами по камню, но смог ухватить лишь клочок мха. Он тут же полетел вниз, сгибая ноги и изворачиваясь, готовый вот-вот рухнуть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из-за его спины появилась сильная рука, которая, подхватив его под мышки, аккуратно выпрямила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почувствовал, что висит в воздухе, его ноги болтаются.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был очень высоким»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ему в голову, и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детства был ниже своих сверстников, а в старшей школе его за это даже прозвали «школьной красавицей», поэтому к росту у него было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упрямо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парит в воздухе? Не может же кто-то быть настолько высоким, чтобы поднять меня одной рукой»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он питался, чтобы так вырасти? И зачем ему такой рост и сила, если он такой трусишка, что пугается одного моего недовольного слова? Рост ему совсем не помогает»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хмыкнул. Когда его опустили на землю, он, опустив голову, принялся пинать камешки. Подумав, он немного успокоился и, сжав пальцы, наконец тихо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лучше бы он не поднимал меня, как ребёнка»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