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20: Маленькая фигурка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слуга Чжан невозмутимо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же, неужели я знаком с предками вашей почтенной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сверху раздался глубокий, звучный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есть предок писаря Хэ. Разве сановник Чжан не узнаёт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великого слуги Чжана стало белым как полотно.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«К-как… как такое возможно?»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как вы можете быть… — вырвалось у него. Сановник в шоке посмотрел на Хэ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Его Величество всё ещё недоволен тем, что я усомнился в способностях и происхождении писаря Хэ?»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[Вообще-то, ты тоже наш предок, старик Чжан. Для нас ты — человек, живший тысячи лет назад. Зачем ты нарочно притесняешь ребёнка?]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[Хотя, если уж на то пошло, фамилия сановника Чжана — Чжан, а моя — Лю. Так что я бы поостерёгся признавать его своим предком.]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сам император вступился за них, Чжэн Ицзин тут же воспрял духом: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Его Величество — наш предок! Что, у тебя есть возражения?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ярком свете свечей в зале узкие глаза юноши отбрасывали лёгкую тень; в этой игре света и тени он выглядел как истинный проходимец, дорвавшийся до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пользователи, которые до этого были на его стороне, посмотрев на него, засомневались и с недоумением уставились в экраны.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[Постойте, ведь это на нас напали, и мы должны были защищаться, так?]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[Мы — хорошие парни, а великий слуга Чжан — плохой. Сановник Чжан — злодей.]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короткое время даже Ин Чжэн проникся сочувствием к несчастному старику.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тот, покинув своё место, вышел на середину зала и, поклонившись,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знал, Ваше Величество, молю о прощении!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как он дрожал, не казалось притворством, но в душе он кипел от обиды. Никогда бы он не подумал, что на склоне лет ему придётся терпеть унижение от такого ничтожества.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кого-то ещё есть возражения против моей особой благосклонности к писарю Хэ? — спросил Ин Чжэн, обведя присутствующих бесстрастным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сановники хором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прошептал вместе со всеми великий слуга Чжан. Он так сильно трепетал, что даже борода его тряслась.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все мысленно переключили свои надежды на гунцзы Фусу.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Писарь Хэ обладает обширными познаниями в древности и современности, — заявил Фусу. — Я не имею возражений против того, что Ваше Величество трижды устраивал в его и его семьи честь государственные пиры.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также не имеем возражений, — тут же поднялись и трое высших сановников.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Чжан огляделся по сторонам. Получается, он один здесь злодей?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Ицзин с торжествующим видом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слуга Чжан ощутил непреодолимое желание фыркнуть, взмахнуть рукавами и уйти, но не посмел.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Мяо отвёл взгляд от Чжэн Ицзина, с облегчением подумав, что тот здесь всего лишь на один день в качестве торговца шаобинами.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присутствующие невольно задавались вопросом: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же это за способности у писаря Хэ, раз он может привести пред очи Его Величества даже тех, кто едва держится за его подол, и добиться для них такого почёта?»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[Чжэн Ицзин, хватит уже выпендриваться, лучше попытайся наладить отношения со всеми.]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конце концов, они все — коллеги Мяомяо.]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[Мяомяо]: [А я не боюсь, у меня много защитников!]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Ицзин потёр лицо. Он и не думал, что его улыбка может быть такой неприятной и вызывать враждебность к Мяомяо. Нет, так не пойдёт. Он поспешно покинул своё место и, встав между сановником Чжаном и императором, попытался сгладить обстановку: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так волноваться и сердиться! Ваше Величество, я уверен, что великий слуга Чжан не хотел вам перечить. Скорее всего, ему просто не понравилось, что я, такой «сяобай» — проще говоря, новичок, — удостоился чести присутствовать на государственном пиру. К тому же, раз все сказали, что не имеют ко мне претензий, значит, так оно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высших сановников и девять министров подумали в унисон: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же негодяй, убивает без ножа».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Чжэн как раз собирался подозвать этого юнца и расспросить его о том, как он записывает мир, но, услышав эти слова, невольно порадовался, что тот не является его подданным.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слуга Чжан, сверкнув глазами, посмотрел на Чжэн Ицзина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«Сяобай»? Вы имеете в виду Сяобая, циского гуна Хуаня? Разве не говорили, что после того, как род Цзян был свергнут родом Тянь, у них не осталось потомков?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человек — потомок циского гуна Хуаня?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Мяо фыркнул и закашлялся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часть пользователей, которая даже после полугода просмотра трансляций о династии Цинь оставалась несведущей в истории, наивно спросила в даньму: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[Простите, а как «сяобай» связан с циским гуном Хуанем? Великий слуга Чжан ведь не просто так придирается к Чжэн Ицзину?]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великий слуга Чжан до сих пор не ушёл? Ещё и приплёл сюда циского гуна Хуаня.]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Ин Чжэн, Фусу, Мэн Тянь, Мэн И и Чжан Хань, которые могли видеть даньму, едва не поперхнулись воздухом, как и Хэ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дальше пошли более адекватные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потому, что историки поспешили просветить народ: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имя циского гуна Хуаня было Сяобай.]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растерянное выражение лица Чжэн Ицзина, Фусу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Циский гун Хуань принадлежал к роду Цзян, фамилии Люй, а его личное имя было Сяобай. Вы только что упомянули это имя, поэтому сановник Чжан и спросил, не имеете ли вы к нему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умора! А я-то думал, что великий слуга Чжан специально упомянул такого великого предка, как циский гун Хуань, чтобы дать Чжэн Ицзину возможность сохранить лицо.]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[Сяобай — «белячок»? Как такой великий человек, как циский гун Хуань, мог носить столь приземлённое имя?]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это да, новые знания! Оказывается, циского гуна Хуаня звали Сяобай. Это имя в истории не менее знаменито, чем Сяомин в учебниках.]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И с безнадёжностью посмотрел на этих невежественных потомков.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в будущем при изучении истории не нужно будет знать родословные правителей?»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так Сяобай — это гунцзы Сяобай, — потирая затылок, сказал Чжэн Ицзин. — У нас дома так называют тех, кто немного глуповат.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слуга Чжан: 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ему хотелось разразиться гневной тирадой в адрес этого наглеца.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учитывая, что Его Величество — тот, кто уничтожил шесть царств, даже если циский гун Хуань и был гегемоном, жившим более пяти поколений назад, лучше было за него не заступаться.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«Сяобай — глуповат?»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боится ли этот юнец, что дух циского гуна Хуаня придёт к нему ночью для серьёзного разговора?»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этот юнец хихикнет и добавит: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 говоря, наша семья действительно является потомками циского гуна Хуаня, причём почти по прямой линии. Да, и мы ошиблись, сказав, что в наших краях нет ничего особенного. Есть у нас свои диковинки.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нашёл свой рюкзак и вытащил из него холщовую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отъездом я разузнал о всех присутствующих здесь сановниках и специально для вас приготовил небольшие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засунул руку в сумку и вытащил пыльно-серую маленькую фигурку терракотового воина.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серьёзно? — подскочил к нему Хэ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на мгновение замерли, а потом разразились хохотом: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сувенир для Его Величества, ему точно понравится!]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[Мяомяо]: [А мне почему-то кажется, что Его Величество будет не в восторге.]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это камушек для канцлера Ли, — сказал Чжэн Ицзин, посмотрев на фигурку в своей руке. — А это для Его Величества.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Хэ Мяо, он бросил на него успокаивающий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Ицзин остановился у подножия ступеней, ведущих к трону, и передал фигурку стоявшему там евнуху, пояснив: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под левой рукой есть небольшой бугорок. Нажмёте — и он засветится.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Фигурка перешла в руки Ин Чжэна. Он нажал на кнопку, раздался лёгкий щелчок, и из глаз воина ударили два ярких, ровных луча белого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даньму: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[Гениально! Просто гениально!]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[А-а-а-а-а-а! Чжэн Ицзин, ты просто ходячий абсурд!]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до такого додумался? — прошептал Хэ Мяо другу. — Ещё и на заказ, наверное,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Мяо, хоть я и слышу в твоих словах сарказм, но ради этой фигурки я вчера вечером специально поехал на игрушечную фабрику недалеко от дома и лично договаривался с ними, — со смехом ответил Чжэн Ицзин.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Мяо: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Пользователи, потрясённые подарком, с содроганием смотрели, как император поворачивает в руках фигурку воина с двумя огромными лампочками вместо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[Хотя ты и создал «суперсайянского» терракотового воина, что выглядит довольно жутко, но, учитывая практическую пользу, Его Величество вполне может им пользоваться.]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[Идеальная настольная лампа. Я бы тоже подарил Его Величеству такую.]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Великой Цинь сановники, присутствовавшие на пиру, не сразу поняли, что глиняная фигурка в руках императора, из глаз которой бьёт яркий свет, имеет форму тех самых терракотовых воинов, которых по его приказу сейчас обжигали мастера в Лишане.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юнец достал фигурку командира в ранге вэйвэя.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почему он такой пыльно-серый, словно его только что из земли выкопали?» — недоумевали присутствующие.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Тянь и остальные подумали: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его и выкопали из земли».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Фусу это было особенно близко. В первое время своего пребывания в Лишане Хэ Мяо буквально жил в гончарных мастерских у мавзолея, наблюдая за процессом создания терракотовых воинов от лепки до раскраски и обжига.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потомок специально привозит его отцу-императору пыльно-серую фигурку терракотового воина, найденного в будущем. Можно представить, с какой любовью они относятся к этим воинам, охраняющим мавзолей 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http://bllate.org/book/16007/1571816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