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месяцы обучения основам современного мира не прошли даром. По крайней мере, когда взревел двигатель, троица, сидевшая в автобусе, не выпрыгнула в паническом ужасе. Лишь когда машина тронулась и пейзаж за окном начал стремительно меняться, император с трудом повернул голову и стал смотреть сквозь стекло на проносившиеся мимо деревья. Деревня Счастья была образцовым примером заботы об экологии в их провинции, и горожане часто приезжали сюда на выходные. Но для государя главным объектом внимания были отнюдь не горы, реки, цветы или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длины эта императорская дорога? — наконец тихо спросил он, когда транспорт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дорога? — Му Ци на мгновение замер, а затем понял, о чём говорит император. — Это не императорская дорога, это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Шоссе? А разве шоссе — это не те дороги, что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— просёлочные дороги, просто выровненная земля, залитая кое-как цементом, чтобы могли проехать электромобильчики для стариков и небольшие грузовики, — объяснил Му Ци. — А это — шоссе провинциального значения, по нему ходят пассажирские и грузовые перевозки, поэтому оно, конечно, должно быть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молодой человек сделал паузу. Он хотел было добавить, что и просёлочная дорога, и провинциальное шоссе коренным образом отличаются от «императорской дороги» в представлении императора. Ханьские императорские дороги строились для проезда Сына Неба, и только правитель и его посланники имели право ими пользоваться. Даже такие знатные особы, как наследный принц Вэй и Великая старшая принцесса, осмелившись ступить на неё, должны были в страхе просить прощения, что порой становилось причиной будущих дворцовых интриг. А вот если бы наследный принц Вэй выехал на современное шоссе, ему бы в лучшем случае грозил штраф, лишение прав и административный арест — если бы он вообще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обсуждать такие щекотливые темы в присутствии посторонних было бы слишком рискованно, можно было ненароком спровоцировать у собеседника нервный срыв. Му Ци, поколебавшись, промолчал, и заблуждение императора У-ди осталось неразвеянным. Глядя в окно на широкую и ровную дорогу, тот снова задал самый волнующий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длины это «шоссе»?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ответвление провинциальной трассы. Если считать с основной дорогой, то, наверное, около восьмисот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У-ди замолчал, очевидно, мысленно пересчитывая семьсот с лишним километров в привычные ему единицы измерения. И по мере того, как он осознавал результат, выражение его лица становилось всё более странным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человек не может представить то, чего не понимает. Для императора автобус, в котором он сейчас сидел, был, конечно, чудом техники, но именно потому, что он был слишком чудесным, слишком непостижимым, он казался нереальным. А вот «императорская дорога» — совсем другое дело. Правитель сам руководил строительством таких дорог и прекрасно знал, каких огромных ресурсов это требовало и какой поразительный эффект давало. Переведя расстояние в привычные ему меры, он понял, что это всё равно что проложить императорскую дорогу от Гуаньчжуна до самой горы Яньчжи, где обитали сюнну. А это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их „почтовая система“ может дотянуться до каждого уголка страны»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всегда так: лучше один раз увидеть, чем сто раз услышать. И чем больше видишь, тем больше понимаешь. Глядя сейчас на ровную дорогу, змеившуюся по склонам гор до самого горизонта, государь, кажется, начал смутно догадываться, что означает это абстрактное книжное понятие — «производительные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Счастья он не мог этого почувствовать. Да, деревня демонстрировала материальное изобилие, но изобилие в малых масштабах не было чем-то из ряда вон выходящим. В конце концов, во времена правления императоров Вэнь-ди и Цзин-ди, когда противоречия между человеком и землёй ещё не достигли предела, аграрная цивилизация жила вполне благополучно. Император У-ди в молодости видел, как процветали плодородные земли Гуаньчжуна, и поэтому полагал, что изобилие «современного мира» — это просто создание большего количества таких же «плодородных земель». Впечатляюще, искусно,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воочию увидев тысячекилометровую дорогу, он понял, что ошибался. Как правитель, который и сам любил грандиозные проекты, он прекрасно знал, чего стоит строительство широкой дороги. Во время похода на север, в пустыню, потери при транспортировке продовольствия и фуража на тысячи ли достигали двух третей. Чтобы сократить эти потери и обеспечить снабжение армии, двор построил дороги в Юньчжуне и Хэси, и одни только расходы на рабочую силу поглотили все сбережения, накопленные за семьдесят с лишним лет правления Вэнь-ди и Цзин-ди. Казна была пуста — и императорская, и государственная. Князья были разорены «законом о золотых подношениях», богатые купцы — жестокими чиновниками. Могучая государственная машина в буквальном смысле сняла со всех последние штаны, чтобы оплатить военные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древний мудрец Сунь У был прав: крестьянин, работая на поле, в год потреблял всего один дань зерна, но если его отправляли на работы за тысячу ли, то только на еду уходило в десять раз больше. Плодородные земли Хань могли прокормить десятки миллионов человек, живших мирной жизнью, но стоило верхам затеять что-то масштабное, как приходилось закладывать последнее. А что до тысячикилометровой широкой «императорской дороги»… увы, если бы император У-ди в своё время решился на такое безумство, то в Преисподней ему пришлось бы сидеть за одним столом с Ху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чём, оказывается, коренное отличие «современного мира». Две тысячи лет назад изобилие было хрупкой иллюзией, поддерживаемой богатыми природными ресурсами, благоприятной погодой и десятилетиями мира, и любой катаклизм мог её разрушить. А изобилие две тысячи лет спустя — это лишь побочный продукт колоссальных производительных сил. Этот мир тратил девяносто девять процентов своей мощи на грандиозные проекты, оружие и прочие диковинки, и лишь одного оставшегося процента было достаточно, чтобы с лёгкостью удовлетворить все базовые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приходилось прилагать неимоверные усилия, чтобы хотя бы приблизиться к тому, что другие делали играючи. Разве это не было огромной пропастью?»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остро ощутил это, и его охватило смутное чувство растерянности. Он, конечно, понимал, что за тысячу лет мир должен был измениться до неузнаваемости, но воочию увидеть эти перемены было всё равно что столкнуться с необъяснимой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настолько поглотили его, что он, на удивление, замолчал и больше не комментировал проплывавшие за окном пейзажи. Хоу Чанпина, сидевший рядом, был человеком чутким и, заметив состояние императора, тоже погрузился в молчание. Сидевший сзади хоу Гуаньцзюнь и так был немногословен, поэтому всю дорогу в салоне стояла почти гробовая тишина, отчего Му Ци чувствовал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полтора часа пути, хоу Гуаньцзюнь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как долго может ехать этот… «автомобиль»?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гибрид, — ответил Му Ци. — Если заправить полный бак и зарядить аккумулятор, он может ехать без остановки сутки,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Гибрид?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работает на бензине и электричестве. Знаете, что такое бензин? А на крыше — солнечные панели. В ясную погоду они вырабатывают электричество и тоже помогают восполнять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Цюйбин слегка кивнул, очевидно, пытаясь вспомнить то, что он учил на уроках по основам современного мира. Когда он примерно понял, о чём говорит Му Ци, он повернулся и внимательно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смотрите, генерал? — с любопытством спросил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окна, — ответил Хо Цюйбин. — Я думаю, если заменить кузов на толстые железные листы, а окна сделать поменьше, то впереди будет сидеть водитель, а сзади можно разместить лучников, чтобы они стреляли во все стороны. Эффект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сорок пять,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сельскохозяйственной базы. Троица гуськом вышла из него, и их проводили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только начался, и студентов-экскурсантов было мало, поэтому администратор базы быстро нашёл для них время. Но, проверив их заявку, он всё же не смог скрыть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посмотреть на опытные поля с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больше ничего не сказал, но в душе всё ещё удивлялся. Сельскохозяйственная база была открыта для посещения, и никаких сверхсекретных технологий там, конечно, не было. Но туристы приезжали сюда в основном ради развлечения, посмотреть на цветочные оранжереи, фруктовые сады, эксперименты по прививке растений и прочие диковинки. Мало кто интересовался рисом или пшеницей, тем более не заказывал для этого специальный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обсуждать причуды клиентов было не в его правилах. Проверив билеты, сотрудник протянул им путеводитель. Му Ци взял его и на обложке аккуратно вписал имена (странно, он зачем-то написал их дважды — сначала традиционными иероглифами, потом упрощёнными), а затем раздал брошюры троим мужчинам, несколько раз напомнив, чтобы они их не потеряли. Его тон был настолько настойчивым, что тот напоминал воспитательницу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убрали брошюры, а затем, подняв головы, с напряжённым вниманием уставились на висевший под потолком светильник в виде дыни. Это была местная достопримечательность: гигантский плод, выведенный путём скрещивания сладкой дыни и зимней тыквы. Его высушили, обработали от гниения и вставили внутрь электрическую свечу. Светильник не только создавал причудливую игру света и тени, но и источал тонкий аромат дыни. Но троица смотрела на него так пристально, что было ясно: их интересует не игра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было тихо, и сотрудник мог расслышать обрывки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в парке Шанлинь не было таких дынь, — сказал мужчина,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что-то тихо ему объяснил, но тот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почве. В эту штуку может поместиться живой человек. Наверное, даже диковинки из заморских стран не сравнятся с ней. А ведь тогдашние заклинатели…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и выражение его лица стало весьма неоднозначным. Му Ци, закончивший с подписями, кашлянул и неторопливо повернулся. Тот проигнорировал неловкую паузу, раздал путеводители и повёл троицу из приёмной через длинный коридор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зала были выставлены различные диковинные фрукты. Некоторые служили лишь украшением, другие можно было пробовать. Господин Лю с интересом оглядывался по сторонам. С момента своего перемещения в будущее император У-ди питал особую страсть к фруктам. В конце концов, в его время, чтобы доставить ко двору несколько мелких и невзрачных диких личи, в парке Шанлинь тратили тысячи золотых только на их пересадку и выращивание. А теперь сладкие плоды были доступны повсюду, что, конечно, не могло не радовать императора. Но сейчас, окинув взглядом зал, он вдруг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горке зелёных ююб. Кожица их блестела, они источали свежий аромат, и было очевидно, что они сочные и вкусные. Но дело было не во вкусе, а в размере. Благодаря многократной селекции и скрещиванию, эти новые ююбы были размером с кулак взрослого человека, почти как яблоки. И этот размер задевал правителя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услышал он тихий голос Му Ци. — Я помню, господин Лю очень любит ююбы.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Лю скривилось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любил ююбы? Потому что, согласно учениям ханьских заклинателей, регулярное употребление ююб могло даровать бессмертие!»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том, чтобы есть ююбы, веря в их магическую силу, не было ничего предосудительного. Но беда была в том, что в своё время заклинатель Ли Шаоцзюнь, втираясь в доверие к знати, утверждал, что встретил на Восточном море бессмертного Ань Цишэна, который ел ююбы размером с дыню. И император поверил в эту чушь и даже выделил заклинателю средства на поиски бессмертных за морями. Тогда этот поступок не казался ему чем-то особенным, но сейчас, вспоминая об этом, он испытывал такую неловкость, что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социальная смерть, занесённая в анналы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небрежная фраза Му Ци была тонким намёком, местью за все те мелкие козни, что император строил в последние месяцы. Император У-ди, смущённый и раздосадованный, метнул на него острый взгляд. Но Му Ци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дальнейшее развитие этой темы было бы не в пользу государя. И, судя по его поведению, если Му Ци по-настоящему разозлится, он мог бы даже потратиться и дать этим ююбам официальное название «Ююба Ань Цишэна», чтобы господин Лю и через две тысячи лет после смерти продолжал покрываться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господину Лю оставалось только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нам показать?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http://bllate.org/book/16002/1441664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