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ноября,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первого числа месяца самый большой супермаркет в окрестностях деревни Счастья закрывался на полдня, прекращая обслуживать обычных покупателей. Весь персонал в обязательном порядке выходил на работу; внутри и снаружи наводили идеальную чистоту — всё ради того, чтобы с подобающими почестями встретить одного-единственного, самого уважаемого VIP-клиента.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вот список расходов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магазина, стоявший за прилавком, кашлянул и извлёк из ящика пухлый пластиковый конверт, который с почтением протянул Му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 и был морально готов, его лицо всё же слегка изменилось, когда он взял в руки увесистый отчёт о траттах. Он на мгновение опустил глаза, словно собираясь с духом, и, наконец, сделав тихий вдох, потянул замок-молнию.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конверт открылся с резким, неприятным треском, заставившим нескольких кассиров, пересчитывавших деньги, украдкой взглянуть в его сторону. Они наблюдали, как Му Ци извлёк из пакета целую россыпь всякой всячины: десятки, если не сотни, кассовых чеков, толстую пачку использованных скидочных купонов, ворох разномастных подарочных безделушек и… о да… список покупок, который, развернувшись, оказался не меньше двух метров в длину. Он змеёй сполз с прилавка на пол, где свернулся в увесистый рулон.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список повыше и принялся внимательно изучать расходы за последний месяц. Даже сквозь эту бумажную ленту, что была длиннее любого ремня, он почти физически ощущал на себе жгучие, любопытные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кого не заинтересует подобный уровень трат?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количеству и общей сумме, указанных в чеке, этого хватило бы, чтобы стать VIP-клиентом во всех супермаркетах, магазинах и ларьках в радиусе пятидесяти ли, да ещё и поддержать малый бизнес местных бабушек и дедушек с их закусочными… Клиент, способный ежемесячно поглощать почти десять тысяч единиц товара, мог быть либо эксцентричным богачом-шопоголиком, либо владельцем необычайно прожорливой свиньи — а может, и тем, и другим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закалённый жизнью Му Ци сохранял спокойствие. С невозмутимым лицом он просмотрел весь список, находя в себе силы обращать внимание даже на мельчайшие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медленно произнёс он, — в прошлом месяце я… господин Лю заказывал у вас несколько позиций, но в списке их точное количество не указано…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с улыбкой ответил хозяин. — Это я по своей инициативе бесплатно отдал. Во-первых, в знак особого отношения к крупному клиенту, а во-вторых, господин Лю и сам мне немало хорошего сделал. Считайте это моей скромной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вы же знаете, я в свободное время каллиграфией увлекаюсь, — сказал торговец. — В прошлом месяце господин Лю прислал мне записку с заказом. Я как взглянул на иероглифы — это же просто шедевр! В общем, я его умолял и клянчил, пока он не согласился отдать эту записку мне. Я её сфотографировал и отправил в нашу группу любителей каллиграфии — так там все в один голос восхитились! Раз уж он проявил такую щедрость и понимание, подарив мне столь ценную вещь, я, конечно, должен был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вперёд, и его лицо расплылось в довольной улыбке. Му Ци обернулся и действительно увидел на внутренней стороне двери прикреплённый клочок бумаги. Края записки были неровными, словно её наспех оторвали от листа формата А4, а иероглифы на ней были выведены детской кисточкой для каллиграфии: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 предзаказываю два ящика детского молочного коктейля. Оплата в полном объёме будет произведена в следующем месяце. 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черты короткие, горизонтальные — длинные, с характерными «головой шелкопряда и хвостом дикого гуся». Стиль — древний, свободный, широкий и многогранный. Пусть записка и содержала всего пару десятков иероглифов, она в полной мере передавала изящество ханьского официального письма. Хозяин магазина, сумевший с первого взгляда оценить её по достоинству, определённо обладал намётанным глазом, большим опытом и глубокими познаниями в искусстве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пригласил друзей из окрестностей, чтобы вместе полюбоваться творением господина Лю. Вы, если будет время, тоже заходите! — с энтузиазмом предложил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Такая… записка, не слишком ли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запиской? — возразил хозяин. — Высшее мастерство каллиграфа — это умение применять своё искусство в повседневной жизни, органично вплетая его в быт. Чтобы и в парадном зале смотрелось, и на кухне было к месту. У Ян Нинши и Су Дунпо есть похожие знаменитые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Ян Нинши и Су Дунпо были такие истории. Ян Нинши, получив в подарок цветы лука-порея, написал в ответ благодарственное письмо, которое стало настолько знаменитым, что потомки назвали его «Записки о цветах лука-порея». Су Дунпо в Праздник холодной пищи написал стихотворение, в котором сокрушался о своей судьбе, и черновик этого произведения стал известен как «Записки о Празднике холодной пищи». Это доказывало, что даже бытовые мелочи могут стать шедеврами каллиграфии, ведь красота движения кисти не зависит от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записку господина Лю и впрямь повесят в парадном зале, как же тогда назовут это произведение?»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«Записки о детском молочном коктейле»?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столь ужасающем будущем лицо Му Ци исказилось. Он ошеломлённо постоял несколько мгновений, но в итоге, не проронив ни слова, молча подписал список, а затем открыл QR-код для оплаты и протянул телефон кассиру.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кассир подтверждал сумму, хозяин, похоже, не собирался оставлять в покое гостя, отчаянно пытавшегося сохранить самообладание. С живым интересом он задал вопрос, который, видимо,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два ящика детского молочного коктейля — это крупный заказ. Мне пришлось связываться с большим оптовиком, чтобы достать их… Обычно взрослые покупают одну-две упаковки, чтобы побаловать ребёнка, так что у нас их немного в запасе. У господина Лю большая семья, много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детей много, — ровным тоном ответил Му Ци. — Несколько сотен младенцев, которым уже много-много месяцев. Очень уж они капризные.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телефон и, не обращая внимания на изумлённое лицо хозяина,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снимал Му Ци, находился довольно далеко от супермаркета. Нужно было проехать несколько остановок на автобусе, а затем пройти ещё два-три километра пешком. Изначально это было сделано для предотвращения некоторых предсказуемых проблем, но, судя по текущему положению дел, такая мера была лишь полумерой и нисколько не мешала господину Лю наслаждаться радостями шопинга. Молодой человек обошёл дом и вошёл в задний двор, где его взору предстала гора картонных коробок у крыльца — эти люди уже и интернет-покупки освоили!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вошёл во двор, с каменным лицом толкнул заднюю дверь, с каменным лицом прошёл по коридору и с каменным лицом остановился у входа в гостиную. А в гостиной разливалась мелодичная музыка — семь или восемь колонок создавали объёмное звучание, окружая господина Лю, который сидел, скрестив ноги, на диване. По обе стороны от него на мягких кушетках с безупречно прямой спиной и немигающим взглядом восседали двое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Лю, которому было уже много сотен месяцев от роду, заметил Му Ци в дверях, он остался недвижим. Сидевший слева от него молодой человек с суровыми и волевыми чертами лица тут же поднялся и произнёс ясным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Му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издал неопределённый звук и наконец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позёрство, а подобающий императору этикет. Сын Неба, чьё слово — закон, должен был соблюдать строгий распорядок во всём. Даже если Му Ци стоял прямо перед ним, требовался доклад от приближённого, чтобы подчеркнуть величие и недосягаемость Сына Неба, создать атмосферу глубоких дворцовых покоев, где лицезреть императора —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не был в состоянии оценить эту атмосферу. Он лишь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счёт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безразлично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 восемьсот пятьдесят, — ответил Му Ци. — Остальное округлили.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Ваше Величество может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нахмурился, словно действительно над чем-то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 восемьсот пятьдесят…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заметив, что выражение лица молодого человека стало совсем уж мрачным, император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Преисподней нет на это бюджета?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есть, — вставил слово сидевший рядом мужчина постарше. — Триста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ещё с избытком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избытком, — холодно подтвердил Му Ци. — Но пусть Ваше Величество не забывает, что ещё в позапрошлом месяце бюджет составлял чуть больше ста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него защемило в груди, и волна бесконечного раскаяния захлестнула его. Честно говоря, когда он только взялся за это проклятое дело и получил ошеломляющий бюджет в триста тысяч ежемесячно, он был на седьмом небе от счастья и уже строил грандиозные планы по его освоению. В первые несколько месяцев император, только прибыв, вёл себя скромно, и расходы не превышали десяти тысяч, что оставляло огромное пространство для фантазии и порождало бесчисленные возможности. Но, как оказалось, первоначальная сдержанность господина Лю была лишь временной осторожностью в незнакомом современном мире. Как только он освоился в этой причудливой эпохе, его расточительность приобрела поистине невероятные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проследить динамику расходов, то четыре месяца назад они составляли всего двадцать тысяч, три месяца назад выросли до пятидесяти, два месяца назад — до ста, а теперь стремительно перевалили за двести. Любому, кто хоть немного знаком с математикой, было очевидно, к каким ужасающим последствиям приведёт этот неослабевающий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дать императору волю ещё на пару месяцев, на эти счета можно будет смотреть без содрогания?»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перед его мысленным взором пронеслись имена Чжэн Данши, Кун Цзиня, Дунго Сяньяна и других прославленных сановников — Му Ци почти физически ощутил страдания всех великих министров сельского хозяйства династии Западная Хань. Архимеду, чтобы объяснить царю мощь экспоненциального роста, пришлось прибегнуть к притче о рисе на шахматной доске, а вот ханьские великие министры сельского хозяйства, похоже, постигали эту абстрактную математическую концепцию интуитивно, ведь над ними восседал император, чьи траты росли в геометрической прогрессии!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потемнело в глазах, и охватило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только, по своей глупости, согласился на эту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обвинять прошлого Му Ци в неосторожности было бы не совсем справедливо. Проработав несколько лет в Бюро пространственно-временного администрирования и на сайте исторических прямых трансляций, он, как сотрудник с некоторым опытом, прекрасно знал повадки этой системы. Когда Система попыталась соблазнить его участием в новом проекте по «душевному наставничеству» по заказу некоего клиента, он, наученный горьким опытом, решительно отказался. Но потом,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кто устоит, когда предлагают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винить прежнего себя в недостатке твёрдости не стоит — уж слишком хитрой была формулировка заказчика. Объявление от Преисподней, переданное Системой, было составлено безупречно. В нём лишь говорилось, что в загробном мире скопилось немало душ с глубокими навязчивыми идеями, и они надеются с помощью сил мира живых оказать им психологическую поддержку, щедро вознаградив за это сведущих людей. Всё объявление было написано в таком лёгком и непринуждённом тоне, словно Преисподняя всего лишь искала гида для туристической группы, который бы повозил одиноких призраков по достопримечательностям, чтобы те развеялись под солнышком. А все прочие мелочи заказчик, то есть Преисподняя, брал «полностью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работа, надёжные гарантии и невероятно щедрый бюджет (триста тысяч в месяц!). От такого предложения было невозможно отказаться. Хотя Му Ци никогда не имел дел с Преисподней, он, поколебавшись,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в самом начале миссии его посетило смутное предчувствие. В объявлении Преисподней говорилось лишь, что они пришлют несколько душ с глубокими навязчивыми идеями для психологической реабилитации в мир живых, но не уточнялись конкретные личности. И только после подписания контракта Система лично привела гостей — троих мужчин в простой одежде, двое постарше, один совсем юный. Войдя, они с любопытством и странной растерянностью оглядывали обстановку, явно давно отвыкшие от мира живых за время пребывания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растерянность и молчание, во взглядах троицы читались проницательность и несгибаемая воля, а их осанка была исполнена величия. Му Ци, проработавший несколько лет в Бюро, хорошо знал такой тип людей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кто эти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 ответила, вероятно, не поняв его. За них заговорила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господин Лю, за ним — господа Вэй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ёкнуло, но он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Вэй, Хо? Какое забавное совпадение,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совпадение, — безжалостно развеяла его иллюзии Система. — Тебе предстоит работать с Его Величеством императором Сяо-у династии Хань Лю Чэ, Великим маршалом, Главнокомандующим генералом, хоу Чанпина Вэй Цином, а также Великим маршалом, Генералом стремительной кавалерии, хоу Гуаньцзюнь Хо Цюйбином. Согласно подписанному контракту, ты должен сопровождать их, организовывать досуг и помочь избавиться от их навязчивых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 от их навязчивых идей? — голос Му Ци дрогнул. — Избавление усопших от навязчивых идей — это разве не… не работа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Преисподняя не справилась с этой задачей, она и обратилась к миру живых, — спокойно пояснила Система. — На загробный мир возложена миссия судить души усопших, но некоторые души, отягощённые глубокими обидами и враждой, трудно поддаются оценке, а вынесенный вердикт часто не принимается ими. Особенно это касается выдающихся личностей с сильными навязчивыми идеями и непоколебимой волей. Учитывая их статус, силовое давление неуместно. Поэтому Преисподняя надеется действовать мягко, убедив их изменить свои взгляды и добровольно принять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эти трое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— пилотный проект, — чётко объяснила Система. — Среди застрявших душ император У-ди проявил себя особенно… ярко, поэтому Преисподняя решила начать именно с них троих. Разумеется, для успеха этого проекта Преисподняя готова оказать полное содействие, предоставить все необходимые ресурсы и выплатить по окончании огромное вознаграждение. Всё это прописано в контракте и будет исполнено без малейших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 Му, теперь ты понимаешь свою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стоял с открытым ртом, переводя взгляд с бесстрастного светового шара Системы на молчаливую, суровую троицу, в каждом мускуле которой читалась «несгибаемая решимость». Наконец, лицо его медленно, но верно приобрело зеленоватый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http://bllate.org/book/16002/1441213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