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ноября,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первого числа месяца самый большой супермаркет в окрестностях деревни Счастья закрывался на полдня, прекращая обслуживать обычных покупателей. Весь персонал в обязательном порядке выходил на работу; внутри и снаружи наводили идеальную чистоту — всё ради того, чтобы с подобающими почестями встретить одного-единственного, самого уважаемого VIP-клиента.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вот список расходов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магазина, стоявший за прилавком, кашлянул и извлёк из ящика пухлый пластиковый конверт, который с почтением протянул Му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 и был морально готов, его лицо всё же слегка изменилось, когда он взял в руки увесистый отчёт о траттах. Он на мгновение опустил глаза, словно собираясь с духом, и, наконец, сделав тихий вдох, потянул замок-молнию.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Пластиковый конверт открылся с резким, неприятным треском, заставившим нескольких кассиров, пересчитывавших деньги, украдкой взглянуть в его сторону. Они наблюдали, как Му Ци извлёк из пакета целую россыпь всякой всячины: десятки, если не сотни, кассовых чеков, толстую пачку использованных скидочных купонов, ворох разномастных подарочных безделушек и… о да… список покупок, который, развернувшись, оказался не меньше двух метров в длину. Он змеёй сполз с прилавка на пол, где свернулся в увесистый рулон.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список повыше и принялся внимательно изучать расходы за последний месяц. Даже сквозь эту бумажную ленту, что была длиннее любого ремня, он почти физически ощущал на себе жгучие, любопытные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кого не заинтересует подобный уровень трат?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судя по количеству и общей сумме, указанных в чеке, этого хватило бы, чтобы стать VIP-клиентом во всех супермаркетах, магазинах и ларьках в радиусе пятидесяти ли, да ещё и поддержать малый бизнес местных бабушек и дедушек с их закусочными… Клиент, способный ежемесячно поглощать почти десять тысяч единиц товара, мог быть либо эксцентричным богачом-шопоголиком, либо владельцем необычайно прожорливой свиньи — а может, и тем, и другим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закалённый жизнью Му Ци сохранял спокойствие. С невозмутимым лицом он просмотрел весь список, находя в себе силы обращать внимание даже на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медленно произнёс он, — в прошлом месяце я… господин Лю заказывал у вас несколько позиций, но в списке их точное количество не указано…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с улыбкой ответил хозяин. — Это я по своей инициативе бесплатно отдал. Во-первых, в знак особого отношения к крупному клиенту, а во-вторых, господин Лю и сам мне немало хорошего сделал. Считайте это моей скромной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вы же знаете, я в свободное время каллиграфией увлекаюсь, — сказал торговец. — В прошлом месяце господин Лю прислал мне записку с заказом. Я как взглянул на иероглифы — это же просто шедевр! В общем, я его умолял и клянчил, пока он не согласился отдать эту записку мне. Я её сфотографировал и отправил в нашу группу любителей каллиграфии — так там все в один голос восхитились! Раз уж он проявил такую щедрость и понимание, подарив мне столь ценную вещь, я, конечно, должен был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вперёд, и его лицо расплылось в довольной улыбке. Му Ци обернулся и действительно увидел на внутренней стороне двери прикреплённый клочок бумаги. Края записки были неровными, словно её наспех оторвали от листа формата А4, а иероглифы на ней были выведены детской кисточкой для каллиграфии: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 предзаказываю два ящика детского молочного коктейля. Оплата в полном объёме будет произведена в следующем месяце. 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черты короткие, горизонтальные — длинные, с характерными «головой шелкопряда и хвостом дикого гуся». Стиль — древний, свободный, широкий и многогранный. Пусть записка и содержала всего пару десятков иероглифов, она в полной мере передавала изящество ханьского официального письма. Хозяин магазина, сумевший с первого взгляда оценить её по достоинству, определённо обладал намётанным глазом, большим опытом и глубокими познаниями в искусстве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пригласил друзей из окрестностей, чтобы вместе полюбоваться творением господина Лю. Вы, если будет время, тоже заходите! — с энтузиазмом предложил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Такая… записка, не слишком ли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запиской? — возразил хозяин. — Высшее мастерство каллиграфа — это умение применять своё искусство в повседневной жизни, органично вплетая его в быт. Чтобы и в парадном зале смотрелось, и на кухне было к месту. У Ян Нинши и Су Дунпо есть похожие знаменитые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Ян Нинши и Су Дунпо были такие истории. Ян Нинши, получив в подарок цветы лука-порея, написал в ответ благодарственное письмо, которое стало настолько знаменитым, что потомки назвали его «Записки о цветах лука-порея». Су Дунпо в Праздник холодной пищи написал стихотворение, в котором сокрушался о своей судьбе, и черновик этого произведения стал известен как «Записки о Празднике холодной пищи». Это доказывало, что даже бытовые мелочи могут стать шедеврами каллиграфии, ведь красота движения кисти не зависит от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записку господина Лю и впрямь повесят в парадном зале, как же тогда назовут это произведение?»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«Записки о детском молочном коктейле»?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столь ужасающем будущем лицо Му Ци исказилось. Он ошеломлённо постоял несколько мгновений, но в итоге, не проронив ни слова, молча подписал список, а затем открыл QR-код для оплаты и протянул телефон кассиру.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кассир подтверждал сумму, хозяин, похоже, не собирался оставлять в покое гостя, отчаянно пытавшегося сохранить самообладание. С живым интересом он задал вопрос, который, видимо,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два ящика детского молочного коктейля — это крупный заказ. Мне пришлось связываться с большим оптовиком, чтобы достать их… Обычно взрослые покупают одну-две упаковки, чтобы побаловать ребёнка, так что у нас их немного в запасе. У господина Лю большая семья, много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детей много, — ровным тоном ответил Му Ци. — Несколько сотен младенцев, которым уже много-много месяцев. Очень уж они капризные.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телефон и, не обращая внимания на изумлённое лицо хозяина,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снимал Му Ци, находился довольно далеко от супермаркета. Нужно было проехать несколько остановок на автобусе, а затем пройти ещё два-три километра пешком. Изначально это было сделано для предотвращения некоторых предсказуемых проблем, но, судя по текущему положению дел, такая мера была лишь полумерой и нисколько не мешала господину Лю наслаждаться радостями шопинга. Молодой человек обошёл дом и вошёл в задний двор, где его взору предстала гора картонных коробок у крыльца — эти люди уже и интернет-покупки освоили!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вошёл во двор, с каменным лицом толкнул заднюю дверь, с каменным лицом прошёл по коридору и с каменным лицом остановился у входа в гостиную. А в гостиной разливалась мелодичная музыка — семь или восемь колонок создавали объёмное звучание, окружая господина Лю, который сидел, скрестив ноги, на диване. По обе стороны от него на мягких кушетках с безупречно прямой спиной и немигающим взглядом восседали двое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Лю, которому было уже много сотен месяцев от роду, заметил Му Ци в дверях, он остался недвижим. Сидевший слева от него молодой человек с суровыми и волевыми чертами лица тут же поднялся и произнёс ясным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Му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издал неопределённый звук и наконец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позёрство, а подобающий императору этикет. Сын Неба, чьё слово — закон, должен был соблюдать строгий распорядок во всём. Даже если Му Ци стоял прямо перед ним, требовался доклад от приближённого, чтобы подчеркнуть величие и недосягаемость Сына Неба, создать атмосферу глубоких дворцовых покоев, где лицезреть императора — великая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не был в состоянии оценить эту атмосферу. Он лишь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счёт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безразлично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 восемьсот пятьдесят, — ответил Му Ци. — Остальное округлили.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Ваше Величество может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нахмурился, словно действительно над чем-то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 восемьсот пятьдесят…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заметив, что выражение лица молодого человека стало совсем уж мрачным, император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Преисподней нет на это бюджета?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есть, — вставил слово сидевший рядом мужчина постарше. — Триста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ещё с избытком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избытком, — холодно подтвердил Му Ци. — Но пусть Ваше Величество не забывает, что ещё в позапрошлом месяце бюджет составлял чуть больше ста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него защемило в груди, и волна бесконечного раскаяния захлестнула его. Честно говоря, когда он только взялся за это проклятое дело и получил ошеломляющий бюджет в триста тысяч ежемесячно, он был на седьмом небе от счастья и уже строил грандиозные планы по его освоению. В первые несколько месяцев император, только прибыв, вёл себя скромно, и расходы не превышали десяти тысяч, что оставляло огромное пространство для фантазии и порождало бесчисленные возможности. Но, как оказалось, первоначальная сдержанность господина Лю была лишь временной осторожностью в незнакомом современном мире. Как только он освоился в этой причудливой эпохе, его расточительность приобрела поистине невероятные масштабы.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проследить динамику расходов, то четыре месяца назад они составляли всего двадцать тысяч, три месяца назад выросли до пятидесяти, два месяца назад — до ста, а теперь стремительно перевалили за двести. Любому, кто хоть немного знаком с математикой, было очевидно, к каким ужасающим последствиям приведёт этот неослабевающий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дать императору волю ещё на пару месяцев, на эти счета можно будет смотреть без содрогания?»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перед его мысленным взором пронеслись имена Чжэн Данши, Кун Цзиня, Дунго Сяньяна и других прославленных сановников — Му Ци почти физически ощутил страдания всех великих министров сельского хозяйства династии Западная Хань. Архимеду, чтобы объяснить царю мощь экспоненциального роста, пришлось прибегнуть к притче о рисе на шахматной доске, а вот ханьские великие министры сельского хозяйства, похоже, постигали эту абстрактную математическую концепцию интуитивно, ведь над ними восседал император, чьи траты росли в геометрической прогрессии!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потемнело в глазах, и охватило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только, по своей глупости, согласился на эту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обвинять прошлого Му Ци в неосторожности было бы не совсем справедливо. Проработав несколько лет в Бюро пространственно-временного администрирования и на сайте исторических прямых трансляций, он, как сотрудник с некоторым опытом, прекрасно знал повадки этой системы. Когда Система попыталась соблазнить его участием в новом проекте по «душевному наставничеству» по заказу некоего клиента, он, наученный горьким опытом, решительно отказался. Но потом,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кто устоит, когда предлагают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винить прежнего себя в недостатке твёрдости не стоит — уж слишком хитрой была формулировка заказчика. Объявление от Преисподней, переданное Системой, было составлено безупречно. В нём лишь говорилось, что в загробном мире скопилось немало душ с глубокими навязчивыми идеями, и они надеются с помощью сил мира живых оказать им психологическую поддержку, щедро вознаградив за это сведущих людей. Всё объявление было написано в таком лёгком и непринуждённом тоне, словно Преисподняя всего лишь искала гида для туристической группы, который бы повозил одиноких призраков по достопримечательностям, чтобы те развеялись под солнышком. А все прочие мелочи заказчик, то есть Преисподняя, брал «полностью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работа, надёжные гарантии и невероятно щедрый бюджет (триста тысяч в месяц!). От такого предложения было невозможно отказаться. Хотя Му Ци никогда не имел дел с Преисподней, он, поколебавшись,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в самом начале миссии его посетило смутное предчувствие. В объявлении Преисподней говорилось лишь, что они пришлют несколько душ с глубокими навязчивыми идеями для психологической реабилитации в мир живых, но не уточнялись конкретные личности. И только после подписания контракта Система лично привела гостей — троих мужчин в простой одежде, двое постарше, один совсем юный. Войдя, они с любопытством и странной растерянностью оглядывали обстановку, явно давно отвыкшие от мира живых за время пребывания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растерянность и молчание, во взглядах троицы читались проницательность и несгибаемая воля, а их осанка была исполнена величия. Му Ци, проработавший несколько лет в Бюро, хорошо знал такой тип людей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кто эти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 ответила, вероятно, не поняв его. За них заговорила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господин Лю, за ним — господа Вэй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ёкнуло, но 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Вэй, Хо? Какое забавное совпадение,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совпадение, — безжалостно развеяла его иллюзии Система. — Тебе предстоит работать с Его Величеством императором Сяо-у династии Хань Лю Чэ, Великим маршалом, Главнокомандующим генералом, хоу Чанпина Вэй Цином, а также Великим маршалом, Генералом стремительной кавалерии, хоу Гуаньцзюнь Хо Цюйбином. Согласно подписанному контракту, ты должен сопровождать их, организовывать досуг и помочь избавиться от их навязчивых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Избавиться от их навязчивых идей? — голос Му Ци дрогнул. — Избавление усопших от навязчивых идей — это разве не… не работа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Преисподняя не справилась с этой задачей, она и обратилась к миру живых, — спокойно пояснила Система. — На загробный мир возложена миссия судить души усопших, но некоторые души, отягощённые глубокими обидами и враждой, трудно поддаются оценке, а вынесенный вердикт часто не принимается ими. Особенно это касается выдающихся личностей с сильными навязчивыми идеями и непоколебимой волей. Учитывая их статус, силовое давление неуместно. Поэтому Преисподняя надеется действовать мягко, убедив их изменить свои взгляды и добровольно принять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эти трое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— пилотный проект, — чётко объяснила Система. — Среди застрявших душ император У-ди проявил себя особенно… ярко, поэтому Преисподняя решила начать именно с них троих. Разумеется, для успеха этого проекта Преисподняя готова оказать полное содействие, предоставить все необходимые ресурсы и выплатить по окончании огромное вознаграждение. Всё это прописано в контракте и будет исполнено без малейших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 Му, теперь ты понимаешь свою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стоял с открытым ртом, переводя взгляд с бесстрастного светового шара Системы на молчаливую, суровую троицу, в каждом мускуле которой читалась «несгибаемая решимость». Наконец, лицо его медленно, но верно приобрело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http://bllate.org/book/16002/1441213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