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Первое прохождение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голос, далёкий и призрачный, коснулся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казалось, будто он плывёт в невесомости, подхваченный этим то приближающимся, то удаляющимся зовом. Его душа была легка, словно ветер, а чувства никак не могли обрести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Ох, поглядите-ка, как утомился наш государь. Просыпайтесь, Ваше Величество, пора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незнакомца, скрипучий и грубый, был намеренно искажён до приторно-высоких нот, отчего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совсем помешался на этой магистерской диссертации, — подумал Ин Тяньци. — Каждый божий день — одни архивы, а в перерывах — исторические драмы. Неудивительно, что теперь мне снится подобострастный голос старого евнуха»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оборвалась. Душа, подобно парящему в небе воздушному шару, была резко дёрнута вниз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нахлынуло мгновенно, и юноша рывком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в лицо. Он сощурился и инстинктивно поднял руку,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кончики пальцев обожгло, и он резко отдёрнул руку. Рядом с оглушительным звоном разлетелся на осколки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достоин! Ваше Величество, простите, умоляю,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глухим стуком рухнул на колени, и звук ударов лба о землю — «бум, бум» — отдавался в ушах, заставляя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так, словно его прокрутили в центрифуге восемьдесят один раз. Он потряс ей, пытаясь прийти в себя, но тут же увидел, как сбоку выскочила чья-то тучная фигура. Этот человек с силой пнул того, кто бился в поклонах, и закричал пронзительным,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смердящий, даже чаю подать не можешь! Убирайся! Увести его и разобраться! Нечего тут глаза государю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пронзительный звон в ушах смешались в какофонию, и молодой человек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посторонние звуки стихли. Кто-то, сгорбившись, приблизился к нему, и до носа донёсся странный,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невольно поднял глаза. Расплывчатое пятно перед ним медленно обрело чёткость, и он увидел жирное, лоснящееся лицо, искажённое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Величество, вы не ошпарились? Этот юный слуга так неуклюж, так неразумен, что осмелился потревожить вас. Я уже прогнал его. Успокойте свой гнев, Ваше Величество, успокойте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 Кто?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толстяка: шапка «саньшань», узкие рукава халата с узором питона, а на сгибе локтя — метёлка из конского волоса. Как будущий доктор исторических наук, он с первого взгляда определил, что это одеяние евнуха династии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перевёл взгляд дальше. Двое стражников уже тащили прочь провинившегося паренька, который только что стоял на коленях. Они миновали дорожку императорского сада и скрылись за массивными камнями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Ин Тяньци, давший сбой, медленно перезагружался. Он открыл рот, чтобы что-то сказать, но в тот же миг лёгкий ветерок затих. Мир словно замер, поставленный на паузу, и даже улыбка на лице толстого евнуха застыла в кривой, неестественной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Система активирована, игра загружается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игрок, в «План воспитания мудрого правителя»]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механический женский голос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свет. В пустоте возник полупрозрачный голубой экран, на котором строка за строкой появлялся текст, зачитываемый холодным, бесстрастным голосом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игра придерживается принципа «не бросать и не сдаваться» и нацелена на исправление серьёзных ошибок в исторической линии. После всестороннего рассмотрения различных факторов мы приглашаем вас стать единственным участником закрытого бета-тестирования.]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для меня — удача или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 и, настороженно глядя на появляющиеся на экране строки,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 Отклонить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 игрока нет права выбора, входить в игру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Ещё и навязанные условия»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После начала игры игрок не может выйти из неё по собственному желанию, за исключением смерти персонажа!]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Содержание игры связано с реальной исторической линией мира. Просим игрока принимать взвешенные решения при продвижении по сюжету!]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[Инструктаж окончен. Начало игры. Загрузка данных персонажа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Император Ю-ди из Сюань, Ин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персонаже: Третий правитель династии Сюань. Обладал жестоким и распутным нравом. За время его правления тирания привела процветающую Великую Сюань к стремительному упадку, что в итоге спровоцировало народное восстание. Вскоре после этого династия Сюань сошла с исторической сцены.]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[Мудрый правитель на 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Сейчас 12-й год эры Иньси. Игроку необходимо устранить все факторы, угрожающие императорской власти, продлить процветание Великой Сюань, избавиться от посмертного имени «Император Ю-ди» и стать мудрым правителем, чьё имя останется в веках]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[Переход к обучающей главе]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 в глазу]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насильно удерживаемый в паланкине, был ошеломлён потоком информации. Не успел он разложить всё по полочкам, как системный интерфейс исчез, а вместо него в воздухе повисли три слова: «Шип в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геймера подсказал ему, что это — название вступительной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всё по-настоящему»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провисели перед ним несколько секунд, а затем медленно растаяли. Как только они полностью исчезли, мир вернулся к своему обычному течению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 заискивающей улыбкой на лице, согнувшись в поклоне,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Время подходит, отправимся в Зал Золотого Колокола?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молодого человека царил хаос, и он лишь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старик тут же выпрямился и скомандовал стражникам, слугам и служанкам двигаться в сторону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Тяньци, покачиваясь в паланкине, незаметно для всех склонил голову и ущипнул себя за бок сквозь расшитый золотыми драконами жёлтый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романов о попаданцах и перерождениях стало так много, что этим уже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отлынивая от занятий, он не раз представлял, как сам попадает в прошлое и становится императором. Поэтому, даже когда его ночной кошмар обернулся явью и он оказался на пути на утренний приём, он не впал в отчаяние, а, наоборот,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блестящий выпускник магистратуры, как раз готовил свою магистерскую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его исследования был расцвет и упадок династии Сюань, и, конечно, он не мог обойти вниманием императора Ю-ди, который и погубил её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 деяниях этого монарха, Ин Тяньци лишь качал головой и вздыхал. А теперь, проведя бессонную ночь над историческими документами, он открыл глаза и сам стал этим никчёмным правителем, обрёкшим свою страну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неторопливо доставили к Залу Золотого Колокола. Молодой человек, погружённый в свои мысли, позволил старому евнуху подвести себя к трону и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плотными рядами, стояли министры. Дворец был огромен, и каждому, кто выступал с докладом, приходилось напрягать голос до предела. Эти выкрики смешивались со звоном двенадцати нефритовых подвесок на его головном уборе, и от шума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 вслушивался в то, о чём кричали министры. Он пытался осмыслить информацию, полученную от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ролевая игра в реальном времени. Игроку предстоит стать императором и спасти приходящую в упадок династию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Ю-ди, Ин И. В исторических хрониках о нём не было ни одного доброго слова: его называли недалёким и некомпетентным, распутным и безнравственным, жестоким и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12-й год эры Иньси, и императору было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Сюань в это время представляла собой печальное зрелище: при дворе царил хаос, народ страдал и бедствовал, а у границ рыскали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угрозы должны были вырваться наружу в 15-м году эры Иньси. Это означало, что через три года Ин И будет зарублен ворвавшимися в город вражескими солдатами, а его тело повесят на городских воротах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таком адском уровне сложности, с таким провальным началом, от игрока требуют стать мудрым правителем на века? Чем это отличается от приказа детсадовцу немедленно сдать выпускные экзамены и стать лучшим студентом престижного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 И взошёл на трон в детстве. Он был императором лишь по названию, а на деле — марионеткой. Власть находилась в руках вдовствующей императрицы Чэнь и государственного наставника. Все влиятельные министры подчинялись ей, а единственный генерал, сохранивший независимость, был человеком амбициозным, и через пару лет он собирался поднять мятеж…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 Тяньци, поглаживавшая золотую голову дракона на подлокотнике трона,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«Мятеж? Мятеж — это же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полсекунды, он тут же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Наньсы?!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министр, который как раз горячо о чём-то спорил, докрасна налившись кровью, резко замолчал. Все сановники уставились на императора, не понимая, какую ещё выходку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первого ряда военачальников вышел молодой человек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велико, и даже отодвинув жемчужные подвески, Ин Тяньци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неважно. Неважно,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предвкушая свои следующие слова, уже чувствовал себя гением, равных которому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считаешь меня никчёмным правителем и хочешь занять моё место? Прекрасно, я тоже так считаю! Давай сюда, не нужно никакого восстания, трон твой! Правь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измученный выпускник станет тратить время на эти игры в песочнице?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бардак разгребает кто хочет. Разве не было сказано, что игрок не может выйти из игры, пока персонаж не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в ужасе переглядывались, выкрикивая «Ваше Величество, нельзя!», и толпой 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сделал вид, что не замечает их. Он закатал рукава, огляделся и нацелился на резную нефритовую колонну с девятью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эту дурацкую игру! Кто хочет, тот пусть и играет! А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горестные вопли министров и пронзительные визги евнухов он сорвался с места, совершил эффектный разбег и со всей силы врезался головой в нефритовую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попытка самоубийства, и он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он даже не успел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глухой удар, после которого перед глазами всё померкло. А затем снова раздался тот самый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смерть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достижением концовки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величественная фоновая музыка. Когда она достигла своего апогея, холодный механический голос сменился полным чувств женским сопрано, которое торжественно провозгласило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[Первый… безумный император… всех времён!]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