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и Лу Хэмин переглянулись и последовали за управляющим наверх,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этой книжной лавки определённо умел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двухэтажным: на первом продавали книги, а на втором можно было выпить чаю — почти как в современных книжных магазинах с их кофейнями. Правда, богатых людей в городке было немного, поэтому комнаты на втором этаже почти всегда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юноша был поражён, что в таком маленьком городке уже существовали столь предприимчивые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учтиво налил им по чашке чая и лишь затем с улыбкой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Хуабэнь, написанный супругом, и впрямь захватывает, история очень увлекательная… Наша книжная лавка может принять его как хуабэнь начального уровня. Что скажет на это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вспомнил, как тот только что пытался сбить цену. Раз уж он предлагает такие условия сейчас, значит, качество повести определённо выше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«начального уровня»?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лавка делит хуабэни на три категории: начальный, средний и высший. За хуабэнь высшего уровня, качественный и с уже имеющейся аудиторией, мы платим двадцать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средний — десять лян, а за начальный — тоже немало, целых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автор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пока только эта рукопись, на продолжение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 ожидал такого поворота. В конце концов, в этом маленьком городке и учёных-то было немного, что уж говорить о тех, кто пишет хуабэни? Большинство произведений в их лавку привозили из префектуры Сянъян — там было и оживлённее, и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содержание первой главы. Остальное я могу предоставлять вам частями, в пять приёмов. Но я бы хотел, чтобы каждый раз цена определялась заново, в зависимости от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лян серебра — это уже огромные деньги, на которые обычная семья могла прожить почти два года. Но Линь Янь рассчитывал на долгосрочное сотрудничество и не собирался ограничиваться этой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впервые столкнулся с такими условиями и невольно бросил взгляд на Лу Хэмина, который всё это время хранил молчание. Но тот даже не посмотрел в его сторону, его взор был прикован к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 господин управляющий? Иначе я не стану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рассуждал так: раз уж он пишет неплохо, то сбыт найдётся. В крайнем случае, он съездит в уездный город, там книжных лавок больше, будет из чего выбрать. Если бы ему срочно не нужны были деньги, он бы не торопился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условий, как у вас, супруг, в нашей «Цзиньшу» ещё не бывало. Мне нужно посоветоваться с главой книжной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готов к такому ответу и без церемоний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буду ждать добрых вестей от господина управляющего. Через десять дней я снова буду в городе и зайду узнать решение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всё время молчал, но его присутствие придавало спутнику уверенности. Лишь когда они вышли из переулка,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согласился на пять лян? Это ведь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не сбавляя шага,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«Цзиньшу» издаст этот хуабэнь, они заработают на нём в сто раз больше. Пять лян — это слишком мало. Я уверен, эта повесть станет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Популярной? — повторил Лу Хэмин.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Янь не знал, как объяснить. — Это значит, что очень-очень много людей будут её покупать и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 его уверенность, тоже улыбнулся. Как бы то ни было, он хотел защитить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Уверен, так и будет. Я провожу тебя к повозке. Возвращайся поскорее, чтобы матушка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околицы деревни Шанхэ Линь Янь ехал как на иголках, то и дело проверяя свёрток с браслетом, что лежал за пазухой. Сойдя с повозки, он быстрым шагом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ещё рано, и на улицах почти никого не было. Он на одном дыхании добежал до дома. Матушка Лу сидела во дворе и шила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торопишься, за тобой что, собака гналась? — не удержалась она от укора, видя его запыхавшийся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покачал головой и, прикрыв за собой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браслет ярко блестел на солнце. Женщина взяла его в руки, несколько раз повертела на свету, внимательно рассмотрела узор и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 И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неохотой вернула украшение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снова протянул его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пусть пока полежит у вас. Мы ведь ещё не поженились, как я могу его хранить? Да и неспокойно мне, это ведь два ляна и три цяня…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тут же охладела к браслету и решительно вложила его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свадьбы тебе придётся всем домом управлять. Если ты сейчас с одним браслетом управиться не можешь, то как же быть с хозяйством? Не мне же, старухе, домом заправлять? До свадьбы осталось всего полмесяца, что тут делить на твоё и моё? Храни у себя и надень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Янь попал сюда, его сердце уже не раз трогали до слёз. Он не стал больше отказываться и крепко сжал серебро в руке. Солнечные лучи, заливавшие весь двор, согревали 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считаешь дни, они летят незаметно. Не успел оглянуться, как несколько дней промелькнули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отложил кисть. От солнца на горизонте остался лишь краешек, и огненно-рыжие облака заполнили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он был один. Свадьба приближалась, и матушка Лу сбивалась с ног от хлопот. Сегодня она вместе с А-Мянем ушла к повару. Юноша ничего в этом не понимал и ничем не мог помочь, поэтому занимался уборкой, а в свободное время писал свой хуабэнь.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была закончена. Основные контуры истории были намечены, и он остановился на самом интересном месте, оставив читателя в напряжении. Когда работа была закончена, солнце уже полностью скрылось. Линь Янь, потягиваясь, вышел на улицу. Дом был завален вещами, даже в кабинете Лу Хэмина стояло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во дворе уже перерос. Хозяйка срезала несколько стеблей, отнесла их на задний двор, изрубила и накормила птицу. Две курицы выделялись среди остальных — крупные, жирные, с красивым оперением, которое на солнце переливалось всеми цветами радуги. Их готовили к свадьбе. Сначала матушка Лу кормила изрубленным драконьим хвостом только их, чтобы те набрали вес и выглядели на празднике достойно. И лишь когда они перестали справляться с порциями, стала делиться с остальными 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Хэмину оставалось два дня до возвращения. В его отсутствие ели просто, но сегодня матушка Лу целый день была на ногах, и Линь Янь решил приготовить жареные яйца с чесночными стрелками — что-то сытное и с мясным привкусом, чтобы она подкрепилась. Ему казалось, что за эти дни будущая свекровь даже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огороде было посажено несколько рядов чеснока. Зимой ели зелёные перья, а сейчас, весной, выдёргивали стрелки, чтобы пожарить с яйцами — это было очень вкусно. Летом же можно будет выкапывать молодой чеснок. Из-за такого разнообразия многие сажали его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Чесночные стрелки Линь Янь собрал днём. В это время их было легче всего выдёргивать, не повреждая листья, что было важно для дальнейшего роста луковиц.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раскалил масло, быстро вылил взбитые яйца и довёл их до золотистого цвета. Затем обжарил чесночные стрелки, вернул обратно яйца, посолил и, когда по кухне распространился свежий аромат, снял сковороду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Линь Янь увидел, что домочадцы ещё не вернулись. После заката небо ещё долго оставалось светло-синим. Он накрыл еду крышкой. Огонь в печи ещё горел. Он каждый день варил немного рисового отвара, в основном для А-Мяня, которому требовалось полноценное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Янь подумал, что ему послышалось. Но голос повторился. Он поправил дрова в печи и пошёл к выходу. На пороге стоял незнакомый ему гэ’эр.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Лу Шуан, из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оказался очень общительным и, не дожидаясь ответа, сам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тебя. Последнее время я был у родни по матери, только недавно вернулся. Отец всё просил меня зайти к тебе поиграть, да всё случая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«Сейчас, кажется, не самый подходящий момент»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тараторил без умолку и наконец добрался до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 дома есть ещё ростки сои? Отец говорит, что твои ростки очень вкусные, велел мне обязательно 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наконец смог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Сколько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покупал у него товар на последней ярмарке, он так понравился, что некоторые даже приходили к нему домой. Как раз в день возвращения Лу Хэмина Линь Янь замочил новую партию. Услышав об этом, и другие деревенские жители стали приходить за соей. Он попросил матушку Лу помочь ему с закупкой бобов, и теперь его маленькое дело потиньку пошло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Гэ’эр Шуан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цзиня найдётся? Я завтра еду к родне по матери, хочу им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вышивать у своей бабушки в городе, известной на всю округу мастерицы. Сын старосты вернулся на несколько дней, чтобы позаботиться о приболевшей матери. Теперь ей стало лучше, и он собирался обратно, поэтому и пришёл за покупкой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 вышел, гость играл с кисточкой на своей одежде. Вышивка, скорее всего, была его собственной работы — узор выглядел очень красиво. Увидев хозяина, Лу Шуан поспешно взял товар и протянул ему девять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девять вэней, пересчитай. Кстати, я только что узнал, что ты женишься на старшем брате Лу. Когда будет свадьба, мы с братом обязательно вернёмся и подарим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приходите повеселиться, —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спорить с начальством, но совершенно терялся в таких соседских отношениях, поэтому сухо отказался, тут же забеспокоившись, не обидел ли собеседника. В этот неловкий момент появилась матушка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Шуан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вернулись? Я пришёл к гэ’эру Яню за ростками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Яня, гость в таких ситуациях чувствовал себя как рыба в воде. 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 у нас неразговорчивый, и знакомых у него нет. Гэ’эр Шуан, заходи почаще, когда будет время, вам, ровесникам,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только освобожусь, сразу приду. Ну, тётушка, я пойду, а то отец с матерью ждут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иди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уже было развернулся, но потом помахал Линь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гэ’эр Янь! Как будет время, я к тебе загляну!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удалился. Юноша не успел даже поднять руку в ответ и лишь неловко замер на мгновение. Матушка Лу положила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стоишь? Когда он был здесь, ты молчал, а как ушёл, так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такое вкусное приготовил, так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