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знакомства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вёл Ши Лю за руку, и сердце его переполняла радость. Особенно он был счастлив оттого, что тот, кого он ненавидел больше всего на свете, не вернулся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хрыч отправился с матушкой на новогодний пир во дворец, а меня намеренно бросил одного дома»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Ши Лю он представал в образе нежного и заботливого сына, но в душе его змеились самые ядовитые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этот старик сгинул в Имперском городе. Жаль только, что небеса слепы»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боялся, что смерть этого человека огорчит Ши Лю. А когда мальчик видел слёзы на глазах матушки, то забывал обо всём на свете и готов был принести к её ногам всё лучшее, что есть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смотрел на Ши Лю и улыбался. Он мог быть самым безжалостным палачом и самым кротким, 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ненавидела матушка, он ненавидел всем сердцем. То, что она любила, он, даже если ему это было отвратительно, принимал как священный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они со своим так называемым отцом, Ли Чуйханем, давно уже испытывали друг к другу лишь омерзение. Каждый раз, встречаясь за обеденным столом, они едва сдерживали тошноту, но даже если бы их вырвало, легче бы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спокойствия Ши Лю они оба изо всех сил старались создавать видимость тёплой семейной атмосферы, хотя сама госпожа прилагала к этому куда меньше усилий и никогда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не был их родным сыном, и от этого в его сердце смешивались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от того, что в его жилах, к счастью, не текла кровь старого лиса Ли Чуйханя. Одна мысль об этом вызывала у него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он ненавидел то, что в нём не было и крови Ши Лю. Из-за этого юноше всегда казалось, что матушка любит его не так сильно, что между ними нет той врождённой, кровной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об этом, его охватывала волна отчаяния и ненависти к себе. Он мечтал о том, что если бы был родным сыном матушки, ему не пришлось бы ежесекундно бояться, что она его разлюбит или перестанет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его матушка, его любимая матушка. Если бы их разлучили, он предпочёл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любил Ши Лю, что ради крупицы её привязанности был готов пойти на всё, бороться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когда Ли Юньхуань был совсем маленьким. Мальчик жил в мире, где царили лишь лёд и снег. В том маленьком дворике, казалось, никогда не наступала весна, не было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недоедал, поэтому рос худым и слабым. Любой во дворе мог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— сорняк у дороги. Как бы отчаянно ребёнок ни старался расти, его всё равно безжалостно 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его родители. Сколько он себя помнил, он жил в этой продуваемой всеми ветрами деревянной лачуге. Кто-то регулярно приносил ему еду, чтобы он не умер с голоду, но на большее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задачей было лишь поддерживать в нём жизнь. Но даже с этой простой задачей слуги справлялись из рук вон плохо, часто забывая принести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прислуги во дворе могли издеваться над ним как хотели. Мальчик знал лишь, что он, кажется, из рода Ли, в отличие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до него никому не было дела, ресурсов ему доставалось очень мало. Те редкие вещи получше, что ему иногда перепадали, слуги тут же меняли на грубую мешковину, а всё хорошее забирали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мог даже сопротивляться. Любая попытка заканчивалась побоями и руганью. Он был мал и слаб, и ему оставалось только терпеть. Приходилось даже заискивать перед прислугой — тогда, может быть, ему удавалось поесть дважды в день. Это уже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он спал, в его хибару кто-то ворвался. Услышав шум, он тут же проснулся. Ребёнок спал, укрывшись лишь несколькими слоями рванья, и холод не давал ему погрузиться в глубокий сон, поэтому он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Юньхуань, поздравляю! — несколько слуг, которые обычно либо игнорировали его, либо издевались, теперь заискивающе улыбались. — Ваши счастливые дни настали.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подобострастные гримасы вызывали у ребёнка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из главной ветви клана, маркиз Ли, желает усыновить вас! С этого дня вы — единственный молодой господин в поместье маркиза Чанъин, а может, и единственный наследник! В будущем унаследуете титул и все его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прежде державшиеся с ним высокомерно и говорившие с едкой насмешкой, теперь готовы были согнуться в три погибели, поздравляя его. На их лбах выступил холодный пот — они боялись, что Ли Юньхуань затаил на них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из грязи превратился в «феникса», отомстить им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«Маркиз Ли? Маркиз Чанъин?»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раньше часто слышал, как слуги обсуждали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они не были незнакомцами. Именно этот человек и привёз его сюда много лет назад. Он сказал всем в клане Ли, что нашёл его во время военного похода — сироту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просто оставил его здесь, совершенно не заботясь о его судьбе. Сначала слуги, видя, что его привез сам маркиз Чанъин, относились к нему хорошо. Но потом, поняв, что тому на самом деле нет до него никакого дела и что он просто нашёл ему случайное пристанище, не назначив даже никого присматривать, они начали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означает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холодно усмехнулся про себя. Всё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права отказаться у него не было. Сейчас, беззащитный и одинокий, он, как бы ему ни было противно, мог лишь изобразить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У меня наконец-то будет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улыбнуться, подражая удивлению и восторгу детей его возраста. Он выглядел невинным и безобидным, словно просто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не было сил и власти, он не хотел наживать врагов. А с этими людьми, которые меняют своё отношение в зависимости от обстоятельств, он разберётся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собрал свои немногие пожитки и последовал за слугами к воротам клана Ли. Там его уже ждала специально присланная карета. Сев в неё, он покинул место, принёсшее ему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в его глазах трудно было скрыть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у нас ещё будет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маркиза Чанъин его уже ждали слуги, которым было велено его встретить. Но Ли Юньхуань почувствовал что-то странное. Он заметил, что никто из хозяев поместья не вышел ему навстречу. Разве не они хотели его усыновить? Почему же они даже не соизволили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дом, слуга провёл его прямо в кабинет в задней части двора, сказав, что хозяин ждёт его там и он должен войти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услышал, как Ли Чуйхань с кем-то разговаривает. Поколебавшись мгновение, он всё же решил войти. Но, к его удивлению, в кабинете, кроме маркиза, не было ни души. Казалось, тот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страннее», — задумчиво подумал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поместья, заметив появление гостя, обернулся. Ребёнок заставил себя улыбнуться, пытаясь изобразить благодарность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ничего не сказал, но вдруг присел на корточки, чтобы их глаза оказались на одном уровне. От этого взгляда у ребёнка по коже побежали мурашки, и он с трудом удерживал на лице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мужчина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хочешь — не улыбайся. Выглядит хуже, чем если бы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опустил уголки губ. Он не понимал, чего добивается этот человек. Судя по всему, он ему не очень-то и нравился. Так зачем было его усыновлять?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маркиза, похоже, совершенно не интересовали его возможные вопросы. Он не дал никаких объяснений своему поступку, лишь оглядел его с ног до головы. Глядя на худощавое тельце ребёнка, он с удивлением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люди из клана Ли обращались с тобой не очень-то хорошо. Почему ты такой недокормленный?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криво усмехнулся.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спрашивает. Твои сородичи — разве ты не знаешь, что они за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снова спросил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исполнилось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"пойдёт"?»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совершенно не мог понять,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внезапно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представлю тебя твоему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глаза мальчика и отчеканил, словно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присутствии ты не должен говорить ничего лишнего. Мне всё равно, что ты думаешь на самом деле и насколько черна твоя душа. Перед ним ты должен быть весёлым и жизнерадостным, понял? Как ты изображал вначале. Будет лучше, если ты сможешь по-настоящему притвориться ребёнком и хоть немного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 Юньхуань озадачился ещё больше. Он не стал спорить,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потёр подбородок и выбрал самый простой и понятный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