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змеилась по обветшалым внешним стенам многоквартирного дома, словно бесчисленные прозрачные змеи, ползущие по серо-коричневой поверхности. Пластиковые навесы над бельевыми веревками на каждом этаже трепетали и хлопали под порывами ветра. Капли дождя, стекая по натянутой проволоке, срывались вниз и разбивались о землю, собираясь в грязные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безупречном костюме стоял у входа в здание под черным зонтом. Он поднял голову, оглядывая старое строение. Открытые галереи каждого этажа, темные и мрачные, походили на разинутые пасти неведомых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из коридоров высовывались любопытные жильцы. Они с интересом разглядывали чужака, столь неуместного в их мире, и перешептывались, гадая о цели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дверь, в самом дальнем углу шестого этажа, оставалась плотно закрытой. Казалось, ее обитателя совершенно не заботило, кто появился внизу. В углу крохотной комнаты, прислонившись к грубой кровати, сколоченной из тонких досок, на полу сидел юноша. Он сосредоточенно разглаживал мятые купюры и тщательно пересчитывал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раскладывал банкноты одну за другой на небольшой деревянной дощечке рядом с собой, не обращая внимания на жирные пятна и прочую грязь. Он перепроверял сумму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пять... — убедившись, что не ошибся, юноша принялся прикидывать, как ему питаться в ближайшие дни, чтобы дотянуть до следующей зарплаты в маленькой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день есть только паровые булочки, денег хватит на двадцать дней. Если купить лапшу, можно продержаться на пять дней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лучше купить лапшу», — он аккуратно сложил деньги и крепко сжал их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Услышав звук, юноша мгновенно сунул пачку мелочи в дыру под кроватью, прикрыл ее дощечкой и, торопливо вскочив, подбежал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давно покрылась ржавчиной. Встав на цыпочки, подросток прижался к глазку, чтобы осторожно рассмотреть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мужчина в идеально сшитом костюме, который, очевидно, стоил целое состояние. Нос украшали очки в тонкой золотой оправе, придававшие ему интеллигентный вид. В убогой обстановке трущоб гость выглядел так, будто по ошибке попал не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коллектор.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вздохнул с облегчением. Он приоткрыл дверь и, с опаской высунув голову, смерил мужчину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 Может,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стоял на пороге. С кончика его черного зонта все еще капала вода, расплываясь по полу темным пятном. Он опустил взгляд на выглядывающую из-за двери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явно страдал от недоедания. Сухие, пожелтевшие волосы прилипли к исхудалому лицу, бледность которого делала маленькую родинку в уголке глаза совсем тусклой. Одежда, застиранная до желтизны, висела на нем мешком. Весь его облик казался серым и пыльным, и только янтарные глаза горели живым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Чу Минъюй вежливо улыбнулся, хотя в его улыбке и проскальзывало едва заметное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Му Цзайе?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 и поговорить? — с той же улыбкой спросил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поджал губы, размышляя, стоит ли впускать незнакомца. Он не чувствовал от мужчины враждебности, к тому же дверь уже была открыта — если гость захочет войти, он все равно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распахнул дверь шире и посторонился,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Минъюй, склонив голову, при тусклом свете лампы оглядел пол. Бетонное покрытие нельзя было назвать чистым; из-за постоянных дождей повсюду виднелись следы грязной воды. Оставив зонт у входа, мужчина нахмурился, решая, стоит ли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этикета, входя в чужой дом, следовало разуться. Однако Чу Минъюй никогда не бывал в столь плачевных условиях и не хотел, чтобы его ноги касались такого пола. К тому же, здесь, вероятно, подобных привычек не придерживались. Поколебавшись, он все же шагнул внутрь в своих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видел эти сомнения и, чувствуя унизительную неловкость, лишь сильнее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всего одна, служившая одновременно и спальней, и гостиной. В углу ютилась грубая дощатая кровать, застеленная тонким одеялом. Рядом стоял деревянный ящик, в котором, по-видимому, хранились вещи Му Цзайе. В центре помещения располагался маленький круглый столик и два старых деревянных стула. Вот и вся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настолько крошечной, что в осмотре не было нужды, но Чу Минъюй все же обвел ее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Штукатурка со стен облезла большими пластами. В сыром воздухе пятна плесени, казалось, непрерывно разрастались, пожирая поверхность, словно некое живое существо. У стола не хватало одной ножки, вместо которой была подложена толстая стопка газет. Потрепанные стулья выглядели так, будто их много лет назад списали из какой-то школы — на них даже сохранились следы, оставленные шариковыми ручками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у стены казалась тонкой и короткой, не больше метра шестидесяти в длину. На досках лежала лишь одна простыня; не нужно было даже гадать, как неудобно на ней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Чу Минъюй смотрел, тем сильнее хмурился. Му Цзайе, наблюдая за выражением его лица, стискивал ладони всё крепче, почти до крови впиваясь ногтями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мужчина все же решил сесть. Подросток тут же подскочил, схватил чайник со стола и налил ему стакан воды. Ни кофе, ни чая у него,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поднял голову, принял стакан и с вежливой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вздохнул с облегчением, и его скованность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гость придвинул второй стул, предлагая Му Цзайе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в руках стакан и, встретившись с тревожным взглядом собеседника,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Му Тяньцзун?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слышал это имя. Председатель корпорации «Му», глава семьи Му из города А, один из богатейших людей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произнес это совершенно спокойным голосом, но для Му Цзайе новость прозвучала как разорвавшаяся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инстинктивно возразил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Му Тяньцзун? Если бы он имел к нему хоть малейшее отношение, разве жил бы он здесь, перебиваясь с хлеба на воду и хватаясь за любую подработку? Единственное, что их связывало — это общая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таком месте, я не могу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наткнулся на вежливую улыбку секретаря. Следующие слова застряли в горле. Юноша снова опустил голову, смущенно теребя пальцы и не решаясь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улыбался, но его спокойствие внушало необъяснимую тревогу, словно он вел какую-то непостижимую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тихо вздохнул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нетронутый стакан на стол и поднялся. Почувствовав, что гость стоит прямо перед ним, Му Цзайе инстинктивно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руку. Ощутив дрожь под пальцами, он на миг замер, а затем мягко взял юношу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молодой господин семьи Му, — Чу Минъюй осторожно убрал волосы, прилипшие к лицу подростка, и нежно провел по его щеке, словно лаская драгоценность. — Тебе не нужно ни перед кем опускать голову,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ошеломленно смотрел на него. Тепло чужих пальцев постепенно успокоило дрожь, вызванную страхом, хотя сердце всё еще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мужчина, ласково поглаживая его лицо. — Я приехал, чтобы забрать тебя домой.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убрал руку и протянул ему открытую ладонь,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лампочки, покрытой слоем пыли, едва рассеивал полумрак. Юноша, подняв голову, не мог разобрать выражения глаз за стеклами очков, видя лишь безупречный изгиб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Му Цзайе все же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Минъюя стала шире. Он удовлетворенно поднял юношу со стула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лил дождь. Мужчина раскрыл зонт и приобнял хрупкого подростка, защищая его от капель. Черный купол скрыл их фигуры от любопытных взоров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Цзайе, казалось, все еще пребывал в оцепенении. Он просто послушно следовал за своим спутником, позволяя вести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соседи на цыпочках подошли к брошенной квартире. Ржавая дверь осталась распахнутой, свет в комнате не был выключен, а обстановка осталась прежней, словно никто никогда здесь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полный стакан воды на столе напоминал о том, что здесь побывал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квартала, юноша увидел группу людей в черном. Подойдя ближе, он понял, что это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коротким тоном распорядился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разошлись по машинам, открывая вид на роскошный автомобиль, который они скрывали. Подросток не знал ни марки этой машины, ни того, как в нее садиться. Он растерянно замер, инстинктивно ища поддержки у Чу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вперед и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Цзайе, поджав губы, забрался в салон. Секретарь дождался, пока он устроится, закрыл дверь и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бросил он,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немедленно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ремень, — Чу Минъюй сложил зонт и, заметив, как скованно сидит его спутник,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к нему лицо, на котором читалось явное замешательство. Он просто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осознав, что подросток, вероятно, никогда не ездил в подобных машинах. Он наклонился, сам вытянул ремень безопасности и помог ему защелкнуть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Чу Минъюй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сидел неподвижно, чувствуя непривычную тяжесть ремня. Он глубоко вздохнул и осторожно коснулся пальцами обивки. Кожа была гладкой и мягкой. «Наверняка она стоит баснословных денег»,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окну. Обветшалое здание осталось далеко позади, превратившись в смутный силуэт. За окном мелькали незнакомые постройки, и трущобы постепенно сменялись величественными небоскребами.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юноша по-настоящему осознал, что навсегда покинул тот темный и убогий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деньгах, спрятанных под кроватью. Те сто с лишним юаней были всем, что у него осталось после оплаты счетов. Его единственный бюджет на месяц теперь лежал в пыли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«Впрочем...» — Му Цзайе украдкой взглянул на дремавшего рядом Чу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говорит правду, и он действительно сын Му Тяньцзуна, то ему больше никогда не придется дрожать от страха перед коллекторами или думать о том, хватит ли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его губах появилась робкая улыбка, которая, впрочем,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пальцы, пытаясь понять, зачем такому богатому и влиятельному человеку тратить на него время. Даже если продать его на органы, он вряд ли стоит таких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Он выглядит слишком важным, чтобы лгать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выдохнул и снова посмотрел в окно. В его глазах затеплился слабый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Чу Минъюй открыл глаза и теперь внимательно наблюдал за ним через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смотрел на хрупкого юношу и, вспоминая его описание в сценарии, чувствовал странный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ты уверен, что мы не ошиблись?»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Хозяин, — весело ответил 001. — Злодей — именно 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отвел взгляд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мы будем делать дальше, Хозяин?] — поинтересовался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вспомнил свою роль в этом мире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«Отвезу его домой и буду ждать распоряжений Му Тяньцзуна. Я всего лишь секретарь. Что прикажет босс, то и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http://bllate.org/book/15965/1441087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