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Янь снова спросила: «А после ужина проводил её до общежития?» Похоже, отношения перешли в стадию лёгкого флирта, и девушка, скорее всего, была не против. У Хуан Янь был немалый опыт, так что все эти обязательные шаги перед началом романа она знала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уже стало неожиданностью для Хуан Янь. «Неужели она осталась у тебя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Ли Чжи и, опасаясь недопонимания,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Доверчивая же девчонка. Хуан Янь мысленно отметила это и тут же сделала вывод: «Если только она не лесбиянка, то ты ей определённо очень нравишься, да ещё и без всякой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порядочный, а то девушка могла бы попасть в неприятности, — вздохнула Хуан Янь с ноткой житейской мудрости. — Не все нынче мужчины такие, как ты, джентльмены».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вздохнул и Ли Чжи. *Очень нравлюсь.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такие выводы были несостоятельны. Во-первых, Линь Чаошэн — не девчонка. Во-вторых, ориентация у него действительно мужская, но при этом никаких чувств, выходящих за рамки дружеских, к Ли Чжи он, кажется, не питал.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университета и отойдя всего несколько шагов, Ли Чжи получил звонок от Дай Мэнтин. Увидев имя на экране, он замер от удивления. По его воспоминаниям, Дай Мэнтин почти никогда ему не звонила, разве что изредка писала в WeChat, когда настроение было. Поэтому этот беспрецедентный звонок первым делом навёл на мысль, что случилось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Дай Мэнтин был мягким, приятным. Как и в переписке, она начала с ритуального вопроса, поел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ответил по привычке: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провёл весь день в лаборатории, ничего не ел и как раз собирался в ближайший магазин за овощами, чтобы сварить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не попыткой скрыть правду, чтобы не волновать её, а чистой формальностью — равно как и вопрос Дай Мэнтин не был искренней заботой. Глубоких чувств между ними не водилось, и вся их немногочисленная забота друг о друге оставалась поверхностной.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 Дай Мэнтин, не тратя времени на другие темы, плавно перешла к сути. — Ты же знаешь, завтра у Юэжань день рождения? Если будет время, пригласи её поужинать, купи торт, подари что-нибудь небольшое».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Ли Чжи внутренне усмехнулся. *В мой день рождения ты так не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ответил он. Он не забыл, в телефоне стояло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дни рождения Дай Юэжань он просто отправлял ей деньги. Теперь же, когда они учились в одном месте, пригласить её куда-нибудь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и Дай Мэнтин были очень близки. Девушка то и дело заходила поболтать, а тётя часто брала её с собой в другие города — на всевозможные салоны и выставки арт-тусовки. Возможно, из-за строгости родной матери Дай Юэжань особенно ценила нежность и снисходительность тётушки. Они были близки как сёстры, без намёка на поколенческий разрыв. Дай Мэнтин частенько говорила при людях, что сын — не чета дочери. Дочь — это тёплая кофта, она и согреет, и о холоде предупредит. А сын — это кожаная куртка: в холода не годится, да ещё и на юг стремится. Ли Чжи относился к этим речам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что-то будет?»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ответила Дай Мэнтин, добавила пару общих фраз вроде «береги себя» и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звонки уже стали для Ли Чжи обыденностью и не трогали его за живое. Он продолжил неспешную прогулку до магазина, по пути найдя в контактах номер Дай Юэжань и набрав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состоялось, и он без предисловий спросил: «Завтра когда свободна? Угощу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рассмеялась, загоготав по-гусиному: «Братец, ты говоришь как заправский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«…Поменьше читай бульварного чтива».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фоне стоял шум, и Дай Юэжань повысила голос: «Ты поел? Мы с девчонками сейчас малатан уплетаем,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 начал было Ли Чжи, собираясь отговорить её от такой жирной и нездоровой еды, но спохватился, что лезет не в своё дело, и проглотил слова. «Ладно, ешьте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весь день занята, друзья отмечать будут», — продолжила Дай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Ли Чжи не удивился. Дай Юэжань с детства была мастером социализации. Неизвестно, хвасталась ли она, но по её словам, в каждом институте их университета у неё были приятели, с которыми можно было выпить — и отношения с ними, судя по всему, были тёплыми. Непонятно, откуда она брала столько времени и сил на поддержание этой ошеломительной сети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торт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на диете, сладкое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малатан есть можно? Ли Чжи сдался. «Тогда денег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не возражала, радостно согласившись: «Да-да, 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для Дай Юэжань был полон сюрпризов, а для Ли Чжи прошёл как обычно — беспорядочно и ничем не примечательно. Но подарок вручить всё же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он зашёл в ближайший торговый центр, в отдел косметики, и купил помаду. Хоть он и не был «прямым» парнем, вкус от этого не улучшился. За исключением откровенно вызывающих оттенков, все остальные цвета казались ему просто разными вариациями одного и того же. Перед покупкой он проконсультировался со старшекурсницей и выбрал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телефон снова зазвонил. На этот раз звонила тётя — должно быть, тоже насчёт дня рождения Дай Юэжань. Ли Чжи на мгновение почувствовал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тёти звучал взволнованно: «Сяо Чжи, Юэжань сейчас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понял, к чему она клонит, и ответил честно: «Нет. Кажется, с друзьями ужинает.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ребёнок, с ума меня сведёт! Скажи мне честно, она ведь встречается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опешил Ли Чжи. «Нет… вроде бы». Он и правда не знал. Дай Юэжань ему об этом не говорила, да он и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 WeChat вижу — на девяносто процентов, да! Сообщения ей пишу — не отвечает! Ты узнай, где она, и чтоб не ночевала где попало! Девчонка ещё, а уже покоя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всё понял. Дай Юэжань, вероятно, и правда завела парня, а публикуя запись, забыла ограничить круг видимости для семьи. *Недоработка.* Он тут же пожалел, что не сказал, будто она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узнаю. Вы не волнуйтесь, Юэжань не такая», — вежливо пообещал Ли Чжи, мысленно же подумав: *А что такого в том, чтобы переночевать вне дома? Взрослая уже, роман завести — дело нормальное.* Но высказывать подобное тёте было бы равносильно поиску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фыркнула и тяжело вздохнула: «Какая она есть,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Чжи уже не завидовал. По сравнению с Дай Юэжань, он был куда свободнее — по крайней мере, в личной жизни ему не указывали.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звонок разжёг его любопытство. Ему срочно захотелось узнать, что же такого выложила Дай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WeChat, он увидел фотографию, опубликованную полчаса назад: огромный букет алых роз. Подпись: «Впервые в жизни дарят цветы [сердечко]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этого весь сыр-бор? Могли же и друзья подарить. Ли Чжи окончательно выдохся. *Нелёгкая же у неё была жизнь первые восемнадцать лет под маминым присмотром. Малейший намёк на ранние отношения — и сразу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красовались вопросы от бесчисленных тётушек и прочих родственников, которые, поздравляя, тут же допытывались, от кого цветы. Душераздирающе. Цзян Янь, что удивительно, даже лайк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Чжи относился к ситуации философски, на самом деле он всё же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написал Дай Юэжань: «Сегодня в общагу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 «Да, уже в машине, скоро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«Тогда почему маме не отвечаешь? Она уже ко мне звонки шлёт».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«Сейчас не хочу [разъярённое лицо]. Отпишусь, когда в комнате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http://bllate.org/book/15953/1426612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