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субботу выдалась прекрасной: небо безоблачное, осеннее солнце светило мягко, согревая своим теплом. Чэнь Фэйлань вез на машине Ли Чжи и двух студентов в планетарий. Ли Чжи сидел на переднем сиденье, чувствуя некоторую скованность, но, к счастью, Чэнь Фэйлань не возвращался к вопросам об их научной работе, а беседовал о житейских мелочах. Руки его лежали на руле расслабленно, на лице играла непринуждённая улыбка, и вообще он казался человеком лёгким в общении. Постепенно и Ли Чжи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Фэйлань предупредил, что после лекции его ждёт ещё и рабочее совещание, а по его окончании, вероятно, ужин со старыми друзьями, так что им, студентам, можно возвращаться сразу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Планетарий представлял собой грандиозное сооружение с огромным стеклянным куполом, очень футуристичное. Солнечные лучи, падая на купол, отражались ослепительным блеском, на который трудно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руководитель поехал парковать машину, а Ли Чжи с ребятами зашли внутрь, чтобы подождать. У входа в холл стояла группа молодых людей, у каждого на шее висел одинаковый бейдж волонтёра. Ли Чжи сразу заметил знакомую фигуру — Линь Чаошэн стоял среди других, склонившись над несколькими листами формата А4. Высокий, длинноногий, да ещё и симпатичный, он выделялся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подошёл ко входу, их взгляды встретились, и лицо Линь Чаошэна мгновенно озарилось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велел двум однокурсникам проходить внутрь, а сам направился прямо к Линь Чаошэну.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Участвую в волонтёрской акции, — Линь Чаошэн показал бейдж на шее.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тоже, в общем. С преподавателем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профессор из Института астрономии, который сегодня читает лекцию, — твой научный?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допускал такую возможность, — Линь Чаошэн усмехнулся. — Но что оно так и окажется — не ожидал. Неожиданно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тоже был удивлён, но больше обрадован. Он хотел было продолжить разговор, но краем глаза заметил, что преподаватель уже подходит,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Как освобожусь, найду тебя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видя его серьёзность, чуть не рассмеялся, но ответил так же обстоятельно: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была посвящена истории Тинчжоуского планетария и некоторым передовым приборам в его коллекции, с вкраплениями научно-популярных сведений. Ли Чжи отвечал за запись и составление конспекта.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этого возраста содержание было несколько скучноватым, но сидевшие в зале школьники держались очень вежливо — видимо, сопровождающие учителя заранее всё разъяснили. Никто не шумел, все сидели смирно. Это напомнило Ли Чжи о других детях, которые, попадая в планетарий, вели себя как в парке аттракционов: носились по залам и кричали, не давая никому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детей разбили на группы по шесть человек, и каждую группу волонтёр повёл в определённый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конференц-зале работу, порученную преподавателем, Ли Чжи спустился в холл первого этажа, чтобы изучить план экспозиции.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Линь Чаошэну сообщение: «В каком ты зале? 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Линь Чаошэн, вероятно, был занят, объясняя что-то детям, и не смотрел в телефон. Надо было сразу спросить, досадливо подумал Ли Чжи, убирая телефон в карман. Решил просто побродить — вдруг случайно встретится.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расписание, он увидел, что в 4D-кинозале на втором этаже как раз начинался сорокаминутный фильм «Осеннее звёздное небо». Ли Чжи тут же отказался от этой идеи. Однажды в старших классах он попал на 4D-сеанс, и струя воды, брызнувшая из кресла, промочила его насквозь. До сих пор вспоминает с содроганием.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поискать на первом этаже. В зале «А» темой экспозиции были Луна и метеориты, а экскурсоводом был парень в очках. Ли Чжи там надолго не задержался и перешёл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«B» была установлена система полнокупольной проекции, создававшая эффект объёмного звёздного неба, где можно было рассмотреть карты всех 88 созвездий и туманностей.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вошёл, экскурсовод как раз рассказывал детям о туманностях.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туманность. Похожа на расправленные крылья бабочки, правда? — говорил он, указывая на одно из крыльев Туманности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удивлённые, задрав головы,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её и называют Туманностью Бабочка.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протяжно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Туманность Бабочка — это тоже планетарная туманность. Она тоже рождается на поздних стадиях эволюции звезды, похожей на Солнце. Это последний этап жизни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зачитывал заученный текст, слишком сухой и книжный для детского восприятия. Ли Чжи взглянул на школьников — те действительно смотрели широко раскрытыми глазами,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Туманность Бабочка умрёт? — вдруг раздался тоненький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Экскурсовод, высокий парень, явно растерялся. — Не совсем так. Расширение и взрывы звёзд — это естественный процесс эволюции Вселенной. Туманность Бабочка находится от нас на расстоянии примерно сорока миллионов световых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тысячи, — поправил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точно, четыре тысячи. Четыре тысячи световых лет, это очень далеко. Мы видим, что центральная звезда туманности сейчас находится в предсмертном состоянии, но вполне возможно, что сама звезда взорвалась очень 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задавшая вопрос, надула губки, явно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«технарей» мышление именно такое: что есть, то и говорят, прямо и без обиняков. Ли Чжи чувствовал, что экскурсовод старался подбирать слова, но ожидаемого эффекта это не возымело. Хотя, будь на его месте Ли Чжи, вряд ли получилось бы лучше, а то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непонимание абстрактных вещей было не страшно — изображения говорили сами за себя. Дети постепенно увлеклись меняющимся над головой красочным звёздным небом, заворожённо смотрели вверх, и 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тишина продержалась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зазвучала перепалка двух детей, тихая, но слышная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терпеливо спросил экскурсовод, подходя. — О чём вы спорите? Можете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спорящих была та самая девочка. Глаза её уже наполнились слезами, готовыми вот-вот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Чжи замедлил шаг. В ушах зазвучал назойливый, несуществующий плач, будто усиленный мощным рыночным мегафоном… Спасите, он совершенно не выносит, когда дети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Экскурсовод присел перед девочкой, глядя ей в глаза. Та, с глазами полными слёз, указала на стоящего рядом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эти картинки с туманностями — ненастоящие.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вытаращил глаза и стал торопливо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врал! Я читал в детском научном журнале, что эти снимки обработаны на компьютере, а оригиналы совсем 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девочки поползли вниз, и слёзы наконец хлынули: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плачь, — экскурсовод на мгновение поднял правую руку, словно собираясь обнять и утешить девочку, но опустил её и взглянул на Ли Чжи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 Чжи, вздохнув, тоже присел, достал носовой платок и вытер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картинки с туманностями настоящие? — наконец перестав плакать, девочка потянула Ли Чжи за полу куртки. — Он меня обманывает. — И не забыла указать на виновника своих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мальчик сердито посмотрел на неё, а потом с надеждой — на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часто донимают вопросами, что правда, а что ложь, что правильно, а что нет, требуя чёткого, однозначного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Ли Чжи видел не раз. Цзян Чжао, например, был большой плакса, и Ли Чжи обычно поступал просто и грубо: «Плачь тут один, а я пошёл». Но сейчас уйти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