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очень удивился: «Так поздно выходить? Небезопасно. Может, я с тобой?» В его словах сквозила неподдельная забота — он уже на собственном опыте убедился, каким испытанием для тела и духа становится ночной путь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 Я эту дорогу давно изучил, тут безопасно». Не дав Линь Чаошэну возразить, Ли Чжи взмахнул рукой, открыл дверь и снова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Чаошэн проснулся на следующее утро, на улице уже рассвело. Окно было приоткрыто, доносилось едва слышное стрекотание насекомых и щебет птиц. Он всегда плохо спал на новом месте, да ещё и его высокий рост с длинными ногами не помещался на диване. Ночь выдалась тяжёлой: всё тело ныло, а когда он сел, в голове стояла тяжёлая туманная дурнота, словно начиналась простуда — наверное, из-за резкого перепада температур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охапка свежих зелёных бамбуковых стеблей, ещё влажных от росы, аккуратно нарезанных на отрезки длиной примерно в предплечье. Линь Чаошэн взглянул на полностью заряженный телефон: без двадцати девятое.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ещё спал? Он обернулся к закрытой двери спальни. Ночью ему почудились чьи-то тихие шаги — наверное, уже под утро. Значит, надо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на раковине Линь Чаошэн заметил только что распакованную бритву. Он посмотрел в зеркало: щетина ещё не отросла, бриться не нужно. Но то, что Ли Чжи позаботился даже об этом,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в горах ещё не рассеялся. Всё вокруг тонуло в зелени, пропитанной влажным воздухом, смешанным со свежим запахом растений, — дышалось необычайно легко. Открыв дверь, Линь Чаошэн заметил во дворе присевшего на корточки человека с ножом в руках. Такой нож он видел только по телевизору — странной формы, похожий на специальный топорик для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 беспорядке валялись бамбуковые стебли разной длины. Ли Чжи поднял голову, взглянул на него и, не церемонясь, указал на уже нарезанные бамбуковые цилиндры у своих ног: «Проснулся? Помоги отнести их к плите».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«Договорились», — откликнулся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снова, он как раз увидел, как Ли Чжи, держа в одной руке топорик, а другой прижимая бамбук к земле, взмахнул — и лезвие резко и чётко рассекло стебель. Бамбук с сухим треском раскололся на две аккуратные части. Линь Чаошэн смотрел на это с каким-то странным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спросил: «А это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«Сделаем потом рис в бамбуке».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 — Ли Чжи улыбнулся и помахал топориком в сторону Линь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ночной темноты и смертельной усталости по приходе Линь Чаошэн вчера совсем не разглядел, как выглядит этот человек. По первому впечатлению в его голове сложился смутный образ: на полголовы ниже, смуглый, наверное, сурововатый. И сейчас он с удивлением понял, что реальность совсем не совпала с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не соответствовавший стереотипу о горцах. Его кожа была не обветренной и загорелой, а скорее бледной, будто он редко бывал на солнце. Похоже, он был ровесником Линь Чаошэна. Черты лица — мягкие, в уголках губ играла улыбка, но она не касалась глаз и казалась немного формальной. Впрочем, два виднеющихся маленьких клыка слегка смягчали эту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на секунду замер, прежде чем взять протянутый ему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коснулись ладони Ли Чжи, уловив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топорик в руке — тот оказался тяжелее, чем казалось со стороны. Глядя, как Ли Чжи легко им орудует, он думал, что инструмент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попытался повторить движения, но сила и угол удара давались не сразу. Первый удар оказался слабоват — бамбук не раскололся до конца. Второй расколол, но криво. Выглядело-то просто! Почему же руки живут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раз у всех так, это нормально. Просто попробовал — и ладно, давай я», — Ли Чжи взял у него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Линь Чаошэн слегка нахмурился, с неохотой глядя на инструмент. «…А чем ещё я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видя его упрямое желание продолжить, усмехнулся: «Умеешь рис промывать?»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«Умею…» — ответил Линь Чаошэн. Но это же совсем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кухне замочен клейкий рис. Промой его в воде, несколько раз перемешай, чтобы вода стала прозрачной, потом слей», — сказал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иногда готовил дома. Блюда выходили так себе, но промыть рис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зачерпнув полчашки риса, он высыпал его в дуршлаг и долго полоскал, пока не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Чжи уже вымыл бамбуковые цилиндры, нарезал мясо, морковь и грибы кубиками и добавил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взглянул в его сторону: «Солёный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посмотрел на него: «Разве ты солёное не ешь?» Лицо его оставалось бесстрастным, но в чёрных, ясных глазах читалось: «Не ешь — 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воспринял это как немую угрозу и машинально ответил: «…Ем. Просто раньше не пробовал солёный».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«Поможешь ещё кое с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быстро собрали во дворе мангал, разожгли огонь. Сухие дрова сразу занялись, поднимая дым, который клубами рассеивался в воздухе. Линь Чаошэн чуть не закашлялся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риса, бамбука и мяса смешивались, создавая невероятно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сидя напротив, Ли Чжи с лёгкой улыбкой подперел подбородок рукой,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«Вкусно. Это самый вкусный рис в бамбуке, который я ел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не преувеличивал. Это было лучше, чем всё, что он пробовал раньше. Может, оттого, что был очень голоден. А может, потому что сам участвовал в приготовлении. Так или иначе, это блюдо покорило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шум, и в дом вошёл высокий мужчина в сером пуховике, впустив за собой поток влажного ветра. Наклонившись сменить обувь, он громко и звучно произнёс: 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Ли, быстрее мой руки и за стол», — не поднимая головы, позвал его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понял, что это отец Ли Чжи, и встал со стула: «Здравствуйте,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здравствуй, садись, ешьте, не надо из-за меня»,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сел обратно. Напротив Ли Чжи продолжал есть,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Вэньцзинь присел рядом с Линь Чаошэном и взглянул на Ли Чжи: «Это тот самый малыш,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говорил, что он малыш», — Ли Чжи поднял глаза и бросил на Ли Вэньцзиня сердитый взгляд. Вчера он сказал отцу, что в дом забрёл заблудившийся ребёнок, но сейчас, при самом «ребёнке», как-то неудобно было это повторять — особенно учитывая, что этот «ребёнок» был на полголовы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большой уже малыш,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Ли Вэньцзинь служил в армии на северо-востоке, а после демобилизации был распределён в Управление лесного хозяйства, а затем приехал на гору Линьчуань и стал лесником. С тех пор прошло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восьмичасовые обходы по горным тропам, десятки тысяч шагов — обычная работа для Ли Вэньцзиня. В крупных туристических зонах по ночам могли дежурить десятки лесников, но на горе Линьчуань их было всего четверо или пятеро, и нагрузка была огромной. Раньше, когда эти места ещё не были освоены, и людей здесь почти не бывало, главной задачей лесников была профилактика и тушение пожаров, а также борьба с браконьерами, воровавшими лес. В последние годы управление ужесточилось, контроль усилился, браконьеров поубавилось — и основной заботой лесников стала помощь туристам и поддержание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полночь Ли Вэньцзинь и Ли Чжи встретились на склоне. Ли Вэньцзинь беспокоился, что на горе ещё могли остаться люди, и решил пройти ещё один круг, а Ли Чжи отправил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 горах случалось немало происшествий с лесниками. Хотя Ли Вэньцзинь работал на горе Линьчуань уже больше десяти лет, Ли Чжи всё равно не мог не волноваться. Он хорошо знал упрямый характер отца и ничего не мог с этим поделать, кроме как злиться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лет, Сяо Линь?» — Ли Вэньцзинь, проглотив пару ложек риса, снова повернулся к Линь Чаошэну, задавая вопрос прямо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Вэньцзиня было лицо с резкими, будто высеченными чертами, суровое и твёрдое, смуглая кожа и пронзительный взгляд. Со стороны он казался неприступным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«Восемнадцать», — ответил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ну точно же малыш! Правда, Сяо Чжи?» — Ли Вэньцзинь рассмеялся и снова посмотрел на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был немного похож на отца, но черты его лица были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может быть», — Ли Чжи довольно формально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