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Юйтан чувствовала сильную головную боль, мысли путались. Подняв голову, она внезапно увидела холодное, как лёд, лицо Ли Цзинъюй и сильно испугалась. Она съёжилась, опустившись чуть ниже, но прежде чем успела что-то спросить, воспоминания о превращении в маленького дракона нахлынули на неё, как прилив. Цзи Юйтан испытывала смесь гнева, стыда и смущения, её взгляд метался, не зная, как реагировать на Ли Цзинъюй, и она просто погрузила всю голову в котёл с лекарственным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был виноват «Канон Превращения в Истинного Дракона». Она не знала, что вслед за превращением придёт не магическая сила, а природа и инстинкты. Обретя драконье тело, она не могла контролировать свои мысли, движимая инстинктом, искала энергию Инь, чтобы облегчить жар. Спустя долгое время Цзи Юйтан всплыла из котла, её взгляд был неуверенным, она не решалась смотреть Ли Цзинъюй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мы вместе изучаем «Небесную книгу Дао и Дэ», — сказала Ли Цзинъюй и, раздражённо развернувшись,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ухода Цзи Юйтан всё ещё не могла оправиться от смущения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во время практики превратится в маленького дракона и, что ещё хуже, будет инстинктивно притягиваться к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носила титул «невесты», она знала, что Ли Цзинъюй не хотела этого, и сама не могла с этим смириться. С лёгким вздохом Цзи Юйтан подумала, что, хотя та, казалось, не возражала, их союз был неправильным. Возможно, после завершения дел в Северном Море они смогут разойтись, и всё вернётся на свои места? Что касается ранее составленного плана мести, Цзи Юйтан задумалась, и на её лице появилось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прошлая «Жань Гучжу» была такой, испытывала бы она к ней ненависть? Цзи Юйтан была в замешательстве, она не могла найти ответ. Глубоко вздохнув, она подавила все бурные мысли и вернулась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шаг на пути практикующего — это Закладка Основания, а в её драконьей практике ему соответствовало «Создание Доспехов». Достигнув этого этапа, можно было превратиться в дракона, но это было лишь внешнее изменение. Только на уровне «Создания Жемчужины», когда формировалась Драконья пилюля, можно было стать настоящим Истинным Драконом. Сейчас она могла превращаться в дракона, хоть и длиной меньше фута, что теоретически соответствовало уровню Закладки Основания. Однако она смутно чувствовала, что чего-то не хватает. В «Каноне Превращения в Истинного Дракона» были комментарии о Небесных Драконах, но предшественники практиковали, будучи демонами, и её ситуация несколько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погрузилась в размышления и лишь спустя долгое время вспомнила слова Ли Цзинъюй перед уходом — та упомянула «Небесную книгу Дао и Дэ». Практикующие, идущие по пути Ци, визуализируют своё основное оружие, сосредотачиваясь на Ниваньском Дворце. Но во время Сбрасывания оков смертного божественный дракон занял место её основного оружия, возвышаясь там и позволяя ей визуализировать его. Если бы это был просто дракон, ничего бы не случилось, но позже, при контакте с возвышенными местами, «Небесная книга Дао и Дэ» проявилась в её Ниваньском Дворце. Неужели это и было её основным оружием? Подобное священным текстам Праведного Пути Благородного Духа? Возможно, именно из-за этого она не могла полностью войти в уровень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завладела ею, и она не могла её игнорировать. Ежедневные лекарственные ванны нельзя было пропускать, и практика «Небесной книги Дао и Дэ» также стала частью её распорядка. Она не собиралась использовать метод траты духовной энергии и чтения священных текстов, а выбрала более надёжный способ — переписывание. Ведь каждый раз, записывая священные тексты, она становилась ближе к Дао, углубляя своё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месяца Цзи Юйтан провела во дворце, практикуясь, пока не завершила переписывание всей «Небесной книги Дао и Дэ». Лишь тогда она вышла из покоев. Эти два дворца были особенно тихими, наполненными густой духовной энергией, и обычно никто не беспокоил её, что делало их идеальным местом для уединённой практики. Подняв глаза, она увидела «полную луну», висящую на крыше, созданную великой магией. Она всё время медитировала на энергию Инь, но разве это не была Большая Медведица? Цзи Юйтан была немного смущена, но не стала спрашивать об этом. Поправив полы одежды, она ступила на хрустальный мост и быстро подошла к дворцу, освещённому одинокой луной, постучав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раздался чистый, холодный голос, и дверь медленно открылась, открывая мир, залитый светом жемчужин. Ли Цзинъюй сидела на циновке, её чёрные волосы мягко спадали на плечи, выражение лица было спокойным и отстранённым, словно пейзажный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встретившись с её ясными глазами, на мгновение замерла, затем опустила взгляд и вошла в зал. Она достала из рукава свиток «Небесной книги Дао и Дэ»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переписала её священными текстами.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Цзинъюй почувствовала внутреннее волнение. Раньше Цзи Юйтан начинала писать, но вскоре бросила. Она не ожидала, что в Городе Драконьего Дворца та продолжит и, похоже, не столкнётся с препятствиями. Но зачем она принесла «Небесную книгу Дао и Дэ» сейчас? Испытание? Ли Цзинъюй, размышляя, через некоторое время взяла свиток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наследие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удивилась, не ожидая таких слов. «Небесная книга Дао и Дэ» находилась в её семейной библиотеке среди других священных текстов, и она думала, что это была коллекция её отца, Цзи Минчэна. Неужели она попала из семьи Жань? Ведь мать Жань Гучжу была наследницей Дворца Тайши. Она опустила глаза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теперь она вернулась к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исполнять брачный договор, и дела семей Цзи и Жань должны были быть разделены. Возможно, эта книга попала в семью Цзи из-за брачного договора, и теперь её следовало вернуть. Неужели всё это время Ли Цзинъюй была с ней только ради «Небесной книги Дао и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заметила изменения в выражении лица Цзи Юйтан. Она убрала свиток, моргнула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запомнила все священные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и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переписывать «Небесную книгу Дао и Дэ». Если тебе не нравится, я могу не практиковать эту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услышав её тон, поняла, что та что-то неправильно истолковала,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Тайшан передаёт учение, и те, кому суждено, получают его. Это не эксклюзив Трёх Дворцов Тайшан. Раз ты можешь понимать священные тексты, значит, «Небесная книга Дао и Дэ» соответствует твоему пути, и никто не будет препятствовать твоей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не ответила. Она сжала губы, помедлила,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покинем Город Драконьего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корабль с Одинокого Острова прибудет в Северное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в Северное Море действительно повысило её уровень, но этого было недостаточно, чтобы безопасно пересечь Теневую область Сюаньмин. Кстати, изменения в Северном Море были вызваны Столпом Демонического Бога, и представители Дворца Тайши и Праведного Пути Благородного Духа непременно решат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Море, ледяные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Хуайюй несколько раз пытался попасть в Город Драконьего Дворца, но Владыка Драконов каждый раз отказывал. В конце концов он оставил попытки узнать о старых делах. Город Драконьего Дворца разбирался с мятежниками, и Восемь Бессмертных Школ не могли напрямую вмешиваться. Поэтому, завершив дела со Столпом Демонического Бога и Теневой областью Сюаньмин, они приготовились уйти. На уровне Чжан Хуайюя и Чжоу Кэиня наличие корабля не было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вернётесь со мной в Девять Областей, — мягко сказал Чжан Хуайюй, глядя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пережив эти события, были напуганы и не хотели оставаться в Северном Море, поспешно кивая. Однако Цинь Жошуй 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Чжан, но мне нужно остаться здесь и дождаться возвращения сестры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который собирался уйти с Чжоу Кэинем, услышав это, тоже задумался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тоже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Хуайюй и Чжоу Кэинь не стали их отговаривать. Ученики, отправляясь в путешествие, могли повысить свой уровень и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после того, как двое великих мастеров уровня Сферы Изначального Духа покинули Северное Море, спокойные воды вновь взволновались. Ранее заблокированная область внезапно открыла проход, и Цзи Юйтан с Ли Цзинъюй наконец завершили своё пребывание в Городе Драконьего Дворца, вернувшись на ледяные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