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Юйтан размышляла: то велят выйти, то не пускают. Чего же им на самом деле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Сформировав Золотое ядро, практикующий обретал Плод Дао Человеческого Бессмертного и вступал в таинственную сферу «бессмертия». Такие существа могли двигать горы и управлять морями, призывать ветер и дождь; даже тысячачжановая ледяная гора не была для них преградой. Однако в Теневой области Сюаньмин всё обстояло иначе. Айсберги, дрейфовавшие в её водах, таили в себе яростную разрушительную силу, и мощь их взрыва была сравнима с ударом мастера Золотого ядра. Когда-то, чтобы обеспечить судоходство в этой области, клан Чжоу потратил огромные средства, наняв подвижника сферы Небожителя, дабы тот раздробил все крупные айсберги на мелкие льдины, которые не могли бы преградить морской путь. И вот, менее чем через сто лет, в Теневой области Сюаньмин вновь вырос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«Рассекающий волны» были активированы все защитные формации. Шкипер стоял на носу, лицо его было мрачным. Теневую область Сюаньмин также называли «Дорогой без возврата»: здесь большой корабль не мог повернуть назад, ибо на его пути возникали смертоносные водовороты, заставляя идти лишь в одном направлении. «Проклятие!» — рявкнул шкипер, глядя на голубовато-белую ледяную громаду, почти скрывшую небосвод. Вся его сила пришла в движение. Воды вокруг вздыбились, взметнув чудовищные валы, которые в мгновение ока срослись в прозрачную ледяную стену высотой в сто чжанов, нависшую над ними и готовую в любую секунду обрушиться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грохот не мог не привлечь внимания практикующих в каютах. Цзи Юйтан и Ли Цзинъюй, прервав медитацию, тоже выскочили на палубу. Перед ними ледяная стена, освещённая тусклым солнцем, источала пронизывающий холод — словно меч, занесённый над головами,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айсберг?» — встрепенулась Ли Цзинъюй. В этот миг не только она, но и все на борту ощутили исходящую от глыбы мощь; казалось, тело проваливается в ледяную бездну. Неважно, достигли они сферы Золотого ядра или нет, — каждый напряг все свои силы, шагнув вперёд, чтобы помочь шкиперу.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с неба донёсся оглушительный треск, будто обрушивались небеса. Когда айсберг врезался в ледяную стену, всех придавила невероятная мощь; кровь в жилах застыла, и каждый вздох давался с трудом. Грохот нарастал, айсберг и стена взрывались, бесчисленные осколки льда, сверкая леденящим блеском, с бешеной скоростью кружились в воздухе. Они обрушились вниз подобно ливню, и в их гранях отразились перекошенные ужасом лица людей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глыбы били по защитным формациям, и непрерывные взрывы звучали, как бой барабанов на поле брани. Золотое сияние формаций мерцало, но под таким натиском не могло не потускнеть; а ледяные обломки сыпались с неба, и конца этому не было видно. Шкипер стоял впереди, лицо его оставалось холодным. Глубоко вдохнув, он выпустил мириады мечевых лучей, что запорхали внутри большой формации. Падающие глыбы дробились на более мелкие осколки, талая вода закапала вниз, неся с собой пронизывающую иньскую энергию, способную просочиться даже в закалённое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Айсберг, плававший на поверхности, разрушился от столкновения со стеной, но скрытая под водой, куда более грозная его часть не собиралась сдаваться. Хрупкие формации рухнули в миг удара, а крепкий корпус корабля тут же разлетелся на куски. Шкипер изо всех сил пытался что-то исправить, но тщетно — он не мог противостоять айсбергу, будто бы сконцентрировавшему в себе саму силу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корабля и льда носились в воздухе. Практикующие на борту, используя свою силу, пытались выбраться из ужасной Теневой области Сюаньмин. У Цзи Юйтан дёргалось веко, в ниване* запел божественный дракон. Увидев, как на неё несётся ледяная глыба, она протянула руку и сжала её — раздался хруст, и под мощным напором лёд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грязевого шарика — нивань-гун, «дворец грязевого шарика», один из трёх основных энергетических центров (даньтяней) в даосизме, расположенный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неё проявилась чешуя, она могла материализовать драконью лапу, но для полного превращения в дракона требовалось достичь по крайней мере Закладки Основания. Цзи Юйтан нахмурилась, подпрыгнула и встала на дрейфующую льдину. Впереди сталкивались и напирали друг на друга ледяные обломки, позади же зиял ужасный водоворот — отступать было некуда. Она глубоко вздохнула и, недолго думая, призвала силу, запасённую в Жемчужине Таинственных Образов, выпустив вперёд поток мечевых лучей, чтобы рассечь плавающие льдины.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практиковала путь физической силы, да к тому же обладала Телом Рассеивания Духа, потому не боялась, что иньская энергия подорвёт её основы. Другим же практикующим приходилось туго: им одновременно приходилось и отбиваться от льдин, и изгонять проникший в тело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область Сюаньмин со всех сторон была мрачной и казалась бездонной. Не прошло и времени, за которое сгорает одна благовонная палочка, как практикующие с корабля разбрелись в разные стороны, и следов людей уже не было видно. Цзи Юйтан не знала, куда подевалась Ли Цзинъюй; стоило ей на мгновение отвлечься — и знакомый жёлтый силуэт исчез. Стоя на льдине, она хмуро смотрела вперёд. У неё не было навигационного инструмента, и в этом месте, где духовная энергия бушевала, найти верное направление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хмурилась и вздыхала, из-под айсберга внезапно вынырнула тень. Это было уродливое морское чудовище с чёрным телом и алыми глазами, полными свирепой злобы. Оно оскалилось, обнажив острые пилообразные зубы, готовые перемолоть всё на своём пути. Цзи Юйтан дёрнулась, но прежде чем она успела пошевелиться, увидела, как вниз, вращаясь, падают девять Жемчужин Рождения Приливов Лазурного Моря. Каждая таила в себе невероятную мощь, и в мгновение ока страшное чудище было разорвано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подняла глаза и увидела впереди знакомую фигуру, стоящую на гребне волны. Энергия вокруг неё не ослабла от буйства иньских сил, а, напротив, словно прилив, достигла пика. Цзи Юйтан открыла рот, желая что-то сказать, но так и не смогла выдавить ни слова. Она смотрела, как Ли Цзинъюй ступила на плавучую льдину, и после минутного колебания прыгнула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Теневая область Сюаньмин необъятна, до края не добраться за короткое время, — лениво бросила Ли Цзинъюй, бросив на Цзи Юйтан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мигнула, подняла на неё глаза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тут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Ты же практикуешь созерцание Ковша Большой Медведицы, а он служит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ответила Ли Цзинъюй. Помолчав,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Теневая область Сюаньмин опасна. Лишившись защиты корабля, выживет, наверное, один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легко и безучастно, будто дело её не касалось. Цзи Юйтан удивилась такому отношению, но не успела расспросить подробнее, как увидела, как те девять вращающихся жемчужин рухнули в воду. Через мгновение на поверхность всплыла алая кровь, окрасив прозрачный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 несколько мгновений застыла,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основное орудие? Но разве Ковш Большой Медведицы не состоит из семи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жемчужины, — не моргнув глазом, ответила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промолчала, не став допытываться. Внезапно она вспомнила, как в Драконьих чертогах Ли Цзинъюй забрала Драконью пилюлю — наверное, как раз чтобы усилить своё основное орудие? Основное орудие — это сосуд для воплощения Пути, и лучше всего, когда оно идеально соответствует собственной фундаментальной практике. У «невесты» такой придирчивый характер — почему же она не стремится к совершенству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не обращала внимания на мысли Цзи Юйтан. Попав в Теневую область Сюаньмин, она не ощутила никаких ограничений от иньской энергии. Она сама взращивала в себе силу Великой Инь, так что здесь чувствовала себя как рыба в воде. Однако в морских глубинах таилось слишком много опасностей; если навлечь на себя что-то по-настоящему крупное, справиться вряд ли удастся. Лучше поскорее выбраться отсюда. 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плавучем льду далеко не уплывёшь.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взглянула на доски, дрейфовавшие по воде, протянула руку и притянула одну из них. Подняв глаза на Ли Цзинъюй,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был построен из дерева Било, он мог вместить многих. Нас же всего двое. Может, возьмём несколько досок у кромки водоворота и переделаем их в небольшую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Цзи Юйтан, проглотила слова, что вертелись на языке, и неожиданно для себя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Плавучие льдины дрейфовали хаотично, без определённого направления. Если потерять управление, их вполне могло понести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позади, водоворот, подобный гигантской пасти, готовой поглотить всё, неотступно следовал за ними. Стоило бросить на него взгляд — и возникало ощущение, будто тебя уже затянуло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