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Чэнси почувствовала, как сердце падает в пятки. Стыд и обида подступили к горлу, отчего в носу защекотало. Она хотела объясниться, но слова застряли. Факты были налицо — что тут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едва слышно прозвучал её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даже не взглянула на неё, развернулась, зашла в свою комнату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дверцы о косяк был негромким, но Гу Чэнси он отозвался в сердце, наполняя её и неловкостью,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ужасно жалела. Их отношения с Шэнь Цинчэн только начали налаживаться, а теперь она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Цинчэн достала из сумки конверт и бросила его в корзину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белая рука снова вынула конверт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проплыла туча, и яркий лунный свет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проворочалась всю ночь, беспокойно проваливаясь в сны, где Шэнь Цинчэн раз за разом обвиняла её. Во сне она пыталась оправдаться, но слова не шли. Даже когда её разбудил будильник, в ушах ещё звучал голос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энтузиазма поднялась с кровати. На душе было неловко, и она не знала, как теперь смотреть в глаза Шэнь Цинчэн. Посидев на краю кровати, понимая, что тянуть дальше некуда, она тихонько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тихо. На столе стоял стакан с парящим молоком, рядом лежало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заглянула в ванную и на кухню — никого. В прихожей на месте стояли тапочки девушки — значит,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вздохнула с облегчением, но тут же нахлынула тоска. Она кое-как умылась и села завтракать. И вдруг заметила неладное: а где посуда, которой пользовалась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на кухню: раковина пуста, в шкафу вся посуда на месте. Неужели та сама всё помыла?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Шэнь Цинчэн… совсем не хочет с ней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Чэнси, опустив голову, побрела в школу. На полпути сзади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догнала её Ван Синьюэ. Обычно та приходила позже, и они никогда не встречались по дороге. «Что это ты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стала рассказывать, что просто тянула время, стыдясь встречи. Пробормотала: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 видя её бледное, уставшее лицо, спросила с беспокойством: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Гу Чэнси не хотела развивать тему и перевела разговор: «Говорят, скоро в школе начнётся месячник мероприятий. Ты в чём-нибудь участвовать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Месячник кружков по интересам был ежегодной традицией школы при педагогическом университете. Туда входили концерты, соревнования по дебатам, выставки каллиграфии и живописи, выступления на английском — всё для разностороннего развития учеников. Выпускники, готовящиеся к гаокао, обычно не участвовали, основной движущей силой были первоклассники и второклассники.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планирую…» — тихо проговорила Ван Синьюэ, покусывая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опешила, тут же поняв, что ляпнула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 как-то обмолвилась, что родители развелись, когда она была маленькой. Её кидали, как мячик, от одного к другому. Потом оба родителя снова женились, и в каждой семье родился мальчик. Ни в той, ни в другой семье для неё места не нашлось, и теперь она жила с тётей. В таких условиях о развитии интересов не было и речи — даже учёбу она тянула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всё это не так уж интересно», — попыталась поправиться Гу Чэнси, чувствуя, что утешение звучит неуклюже. К счастью, Ван Синьюэ, кажется, не обратила внимания и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 Гу Чэнси задумалась. «Ещё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бы ты ни участвовала, я буду за тебя болеть!» — искренне сказала Ван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улыбнулась ей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класс под звонок на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сегодня утром стоял необычный гул. Многие оборачивались к задней стене,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понимая, в чём дело, тоже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части задней стены был нарисован портрет. Женщина в белой майке и военных штанах сидела в кабине самолёта. Мускулы на её обнажённых руках были прорисованы чёткими, сильными линиями. Губы плотно сжаты, а в чёрно-белых глазах пылал гнев и бросался вызов. Вся она дышала собранностью, была дерзко и потрясающе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 изумлении повернулась к передним рядам. Шэнь Цинчэн сидела, склонившись над учебником, вся во внимании, как и полагается на утренних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вышла так рано, чтобы нарисовать это? Насколько же сильно она любит эту актрису? Или… просто не хотела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при педагогическом университете царила строгая дисциплина. Хотя стенгазеты всегда делали ученики, обычно там изображали подсолнухи, жизнерадостных учеников или учителей за работой. Внезапное появление такого дерзкого, даже бунтарского портрета всколыхнуло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Офигенная!»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нарисовал? Не знали, что у нас в классе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Смельчаки даже присвистнули. Весь класс наполнился бурлящей юношеской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 китайский. Вёл его учитель Чжан, мужчина лет пятидесяти, он же был классным руководителем. В последние дни он простудился, и, войдя в класс, всё время покашливал. Сделал пару глотков из своей кружки и только потом, охрипшим голосом, скомандовал: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«Здравствуйте, садитесь» не прозвучало. Взгляд классного руководителя был прикован к стенгазете на задней стене,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нарисовал? Безобразие!» — его хриплый голос не потерял строгости, а недовольство в нём предвещало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спокойный голос прозвучал с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 узнал женщину на портрете, решив, что какой-то хулиган изобразил что-то непотребное. Он уже готов был взорваться, но, увидев, что встала Шэнь Цинчэн, слегка смягчился. Раз уж это отличница, дело другое. Грозящий тон сменился на более снисходительный: «Такие рисунки… в классе не очень уместны. После урока сотри».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прокатился ропот недовольства. Учитель тут же насупился: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прикусила губу. Ей очень нравился этот персонаж — добрый, справедливый, с сильным характером, и, главное, это была женщина! Поэтому она и нарисовала её. Не ожидала она такой реакции. Хоть и было обидно, спорить она не стала, лишь глухо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стереть? Гу Чэнси, стоявшая сзади, возмутилась. Пусть она сама не была фанаткой этого персонажа, но она видела, как Шэнь Цинчэн любит его, раз уж та встала ни свет ни заря, чтобы закончить рисунок. Она закусила нижнюю губу, решив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удовлетворённо кивнул: «Садитесь. Сегодня мы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Все, кроме…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 решив, что та не расслышала, тихонько дёрнула её за рукав. Гу Чэнси отстранилась и чётко произнесла: «Учитель, я считаю, что этот рисунок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всего класса мгновенно устремились на Гу Чэнси — удивлённые, восхищённые, завистливые, неодобрительные.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проигнорировала их, собралась с мыслями и уверенно продолжила: «Учитель, вы, возможно, не смотрели «Аватар». Это очень положительный персонаж. Люди, желая безжалостно эксплуатировать ресурсы, пытаются захватить планету на’ви и истребить её народ. Эта пилот выступила против такой жестокости. Я считаю, её доброта, чувство справедливости и смелость заслуживают того, чтобы на них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речь застала классного руководителя врасплох. На его полном лице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