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была пустота, а в мыслях — лишь образ Сяо Цяня. То ему виделось, как Сяо Цянь в свадебных одеждах при свете красных свечей почтительно приподнимает фату Шэнь Линцзяо, как они пьют вино из одной чаши, а потом комната погружается во тьму, и под балдахином с вышитыми утками-мандаринками воцаряется любовь и нежность. С той поры они живут в согласии, уважая друг друга. То вдруг представлялось, как его самого волокут в Небесную Темницу, а Сяо Цянь с усмешкой поднимает кинжал, чтобы вместе с ним свести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зачем стоишь тут под дождём? Рука ещё болит? — Сяо Цянь стоял рядом, держа над ним зонт, и на лице его читалась тревога. Письмо от Сяо Цзюэ он получил уже давно — на том листе не было ни слова, лишь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 конце концов не выдержал и в одиночку отправился в Дворец Зеленого Шелкопряда. У входа он столкнулся с выходящей Наложницей Шу Цзи, хотел было уклониться, но она его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час. Я людей отвлеку, тогда и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к чему эти слова, но выждал час — и увидел Сяо Цзюэ, который стоял под дождём, словно окаменев. Сердце Сяо Цяня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услышал его голос, поднял голову, увидел лицо — и всё ещё не мог прийти в себя, не зная, как реагировать. Все эти дни в Дворце Зеленого Шелкопряда он ухаживал за шелкопрядами, ткал, поливал огород — и всё думал, как объяснит Сяо Цяню ту историю с Павильоном Пышных Цветов. А теперь, когда тот явился внезапно,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промок насквозь. Увидев, что Сяо Цянь держит над ним зонт, он едва не протянул руки, чтобы обнять его, прижать к груди и никогда не отпускать. Но потом сообразил: сам-то он мокрый, обнимет — и Сяо Цянь промокнет. Взгляд его скользнул по одежде брата — тончайший шёлк с сучжоуской вышивкой, тёмно-изумрудный, отчего тот казался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несколько раз окликнул Сяо Цзюэ, но тот не отзывался. С досадой он взял его за руку и повёл в дом — хоть переодеть. Неизвестно, что такого сказала ему Наложница Шу Цзи, что он впал в такое оцепенение. Обычно-то Сяо Цзюэ был смышлёным и рассудительным, никогда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позволил вести себя, не сопротивляясь. Вошёл, стоял и смотрел, как Сяо Цянь роется в сундуках, пока не нашёл бежевый хлопковый халат, а с ним исподнее и нижнюю рубаху — и всё это сунул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Мороз на дворе, а ты стоишь под дождём? А Чжу, что с тобой? Что матушка наговорила, что ты так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«А Чжу» заставило Сяо Цзюэ очнуться. Он вдруг рванулся вперёд, обхватил Сяо Цяня и прижал изо всех сил,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Сяо Цянь любил рисовать бамбук. Сяо Цзюэ, ходивший за ним по пятам, видя, как тот лелеет каждую тростинку, в конце концов отобрал Бамбуковый Зал себе в покои и даже прозвал себя Господином Бамбуком. После этого Сяо Цянь перестал рисовать бамбук вовсе, и все во дворце думали, что это Сяо Цзюэ его обожает, не ведая, что корни — в Сяо 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только что стащил с него промокший халат, как Сяо Цзюэ вдруг набросился, повалил на кровать и не давал подняться. Хоть он и был на три года младше, но тренировался усердно, и силы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 миг отвлёкся — и рубаха его уже была почти сдёрнута. Он перестал сопротивляться, лишь отвёл взгляд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что, принял меня за красотку из Павильона Пышных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 и упоминание Павильона, Сяо Цзюэ мгновенно протрезвел. Он тут же опустился на колени. — Старший брат, клянусь своей кровью, я не ходил в Павильон Пышных Цветов за утехами. Просто… просто увидел, как ты поддерживаешь ту госпожу Шэнь, и стало так тошно, что пошёл куда глаза глядят, чтобы развеяться. Если не веришь,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не из вспыльчивых, но с детства не выносил, когда Сяо Цянь на него сердился. Если между ними возникала размолвка, он тут же бросался всё объяснять, иначе не находил покоя. И сейчас, не думая о последствиях, он схватил со столика кинжал и вновь занёс его над запястьем — но Сяо Цянь выбил клинок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Безумец! Как принц крови — и так относиться к своему телу! Узнай государь — тебя снова накажут, и тогда не выйдешь из Дворца Зелёного Шелкопряда и за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был и в гневе, и в ярости. Он притянул к себе Сяо Цзюэ и увидел, что бинты на его запястье снова проступили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скоро женишься. Какая разница, на сколько меня запрут? — Сяо Цзюэ сказал это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сдержался, ударил его по щеке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твоей голове только ветреная любовь? Как можно забыть о великом деле и нести такой вздор!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поднял голову. — Старший брат, почему ты не сказал мне правду? Почему не сказал, что женишься на Шэнь Линцзяо по принуждению? Почему не сказал, что матушка тебе угрожала? Почему не сказал, что в душе ты тоже ко мне не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ожидал, что Наложница Шу Цзи откроет Сяо Цзюэ всю подноготную. Он не знал, что ответить, встал и направился к выходу. Но Сяо Цзюэ обхватил его сзади, прижался губами к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Спутник, я уже и плакал, и кричал — как же ты можешь меня бросать? Или мне нужно ещё и в петлю влезть, чтобы ты спокойно поговорил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жалоба смутила Сяо Цяня. Он позволил себя обнимать и целовать, пока не оказался прижат к ложу, а полог уже был опущен.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мы же в Дворце Зелёного Шелкопряда. Так безрассудствовать — завтра обоим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Спутник, а ты смерти боишься? — В глазах Сяо Цзюэ не было и тени страха, лишь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умру раньше тебя — то нет. — Сяо Цянь вспомнил, что говорил ему отец в Саду Красоты. Узнай государь — точно не простит. Даже если будет защищать, такого допустить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увидев это, обрадовался. Он приблизился так, что их дыхание смешалось,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смерти не боишься — почему тогда отказываешь мне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послушай меня, не безобразничай. Коль уж ты всё про Шэнь Линцзяо знаешь — к чему повторяться? На свете нет путей, где всё бы сошлось. Хочу помочь тебе — неизбежно втянусь в эту борьбу. Хочу избежать опасностей — должен был порвать с тобой давно. Все думают, у меня есть выбор. А его нет. Государь хочет, чтобы я уехал из столицы. Твоя матушка хочет, чтобы я женился и помог тебе. Будь ты на моём месте — что бы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Сяо Цянь вспоминал свою судьбу, вспоминал, что он, как и родители его, всегда оказывался перед пропастью без выхода.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Цзюэ, видя это, почувствовал, как сердце его сжалось от боли. Он смотрел на брата, старшего на три года, хотел найти слова утешения — но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не дождавшись ответа, открыл глаза и увидел: Сяо Цзюэ раздевает его. Даже без слов было ясно, чего тот хочет, — желание пылало в его взгляде. Он не сопротивлялся, позволял ему действовать, и в конце концов не нашёл в себе сил остановить этого человека. Это же был не кто иной — его 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снимал с него слой за слоем тёплую одежду, пока наконец не коснулся горячей кожи. Он уже погасил свет и не видел, какого цвета каждый сантиметр, который целовал. Губы его исследовали, слегка покусывали, а он слушал сдержанные стоны снизу — и сердце переполнялось ликованием. С детства его сковывало это «скромность», и он никогда не позволял себе вольностей. Иногда Сяо Цзюэ не мог на это смотреть, жалея брата, который всё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Чэнь Лю унижала его на все лады, а он должен был встречать её с улыбкой. Когда Сяо Юньсян уронил ему на палец пресс-папье, он должен был поднять ревущего виновника и утешать. Слуги за спиной шептались, что мать его низкородна и не заслуживает такой же милости, как Сяо Чэн, — а он никогда не одёргивал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Цзюэ не понимал, зачем старший брат так терпит. Но, повзрослев, осознал: только взойдя на трон, он сможет сделать так, чтобы его брат больше не жил, снося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