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перестала дразнить поросёнка и перевела взгляд на Цюаньцзы. Тот сидел на циновке, на которой обычно плели бамбуковые изделия, и обтачивал ножом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выращиваешь на убой, зачем давать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никогда не давал имён кошкам, собакам, овцам, свиньям или коровам. Вообще, он и не видел, чтобы свиньям давали имена — разве что собак звали А-Хуан или Ванцай. Разве что в семье Чжуан, где держали даже тапиров, и у тех были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белая, пусть будет Байбай!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осталась довольна своим выбором и даже строго предупредила поросёнка: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не расти, а то плохой хозяин тебя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пырнут ножом, будет больно, потечёт много крови, и ты станешь Хунхун!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шумной девочке из семьи Чжуан он не испытывал ни симпатии, ни антипатии. Она часто приходила, и её присутствие стало таким же привычным элементом двора, как растущее тут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Байбая, которого Чжуан Лань разбудила от послеобеденного сна, ворчливо поднялся и встретился с ней взглядом. Девочка заметила, что, кроме белой щетины, его нос, уши и хвост были нежно-розового цвета —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с радостью взяла бамбуковую палку и принялась дразнить поросёнка. Сначала тот проявлял любопытство, но вскоре потерял интерес и снова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Поскучав, девочка подсела к Цюаньцзы и стала наблюдать, как он обтачивает длинную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брат Цюаньцзы,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обрабатываю.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сказать, что делает лук, Чжуан Лань тут же пристанет, чтобы и ей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подперев щёку рукой, внимательно следила за его движениями. Нож был не слишком острым, и работа шла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такое скучное занятие должно было быстро наскучить, но Чжуан Лань смотрела, не отрываясь. Когда дерево начало приобретать форму лука,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Цюаньцзы, ты лук делаешь? Какой ты умелый!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Цюаньцзы, получив похвалу,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Цюаньцзы, сделай и мне лук,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что-то новое, Чжуан Лань тут же захотела это получить. Но, как и все дети, она быстро теряла интерес. Недавно она с восторгом играла с рыболовной вершой, а через несколько дней та уже валялась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Цюаньцзы, занятый работой, решил её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такой большой, как у А-Чуня. Сделай из ветки,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А-Чунь был мальчиком из деревни Чжу, жившим на юге, как и братья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описание, Цюаньцзы понял, что речь о рогатке. Сделать её просто, многие мальчишки умели. Но зачем рогатка девочке? Озорники стреляли из них по цветам, траве, бабочкам, стрекозам, курам, уткам, кошкам и собакам, а иногда ненароком попадали и в людей, за что получали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Рогатка — игрушка для сорванцов. А лук, который делал Цюаньцзы, был орудием для добычи пропитания, а не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Цюаньцзы, сделай мне,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А-Пин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найти подходящую рогатку, привязать к ней верёвку, подобрать камешки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 не умеет, он даже в луки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Лань её старший брат А-Пин был книжным червём, настолько благонравным, что и рогатки в руках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прекращал работу. Он уже сделал древко тоньше, заострил концы и вырезал пазы для тетивы. Лук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Цюаньцзы, теперь верёвку нужно привязать.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проигнорировав её, девочка уйдёт, но та продолжала внимательно наблюдать. Верёвки под рукой не было, только несколько свежесрубленных тонких прутьев.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отложил лук, прижал один конец прута ногой и начал снимать кору ножом. Длинные полосы коры отходили, и из-под них сочился зелёный сок. Он вытянул из коры волокна — после высыхания из них можно было сплести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Фэн Хромой Ван учил Цюаньцзы, как родного сына, а тот, будучи смышлёным, схватывал всё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Цюаньцзы извлекает из коры нечто похожее на верёвку, Чжуан Лань широко раскрыла глаза, её лицо выражало полное изумление. Она видела, как плетут пеньковые верёвки, но чтобы из коры 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сложил длинные волокна в сторону и принялся обрабатывать очищенные прутья: нарезал их на одинаковые части и заострил концы. Чжуан Лань, глядя на эти заострённые палочки, спросила себя: «Неужели это стрелы?»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Чжу жило много людей, но по-настоящему умелым Чжуан Лань считала только своего старшего брата. Он знал всё, даже больше, чем учитель А-Пина. А теперь появился ещё один — этот молчаливый Цюаньцзы, который мастерил лук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Цюаньцзы, на стрелах же ещё перья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не просто смотрела, она ещё и думала. Она видела стрелы — её старший брат и дядя пользовались 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доме Цюаньцзы зарезали курицу, и перья не выбросили. Можно было найти несколько длинных и прикрепить к стрелам.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большие перья у кур и уток, брат Цюаньцзы, а ты сделай мне лук,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всё не могла забыть о своей рогатке и вновь пыталась заключить сделку. Девочка была умна, но хитра.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семьи Чжуан куры водились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зашёл в кухню и нашёл несколько куриных перьев. Однако прикрепить их к стрелам сейчас было нельзя — нужна была смола.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увидев перья, расстроилась и, подперев лицо руками, молча уселась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рогатка?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подумал, что хорошо, что у него нет сестры, а то бы замучила. Хотя он и представить не мог, что такие назойливые сестрёнки, как Чжуан Лань, встречаются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птиц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рогаткой можно будет стрелять в птиц на деревьях, и не придётся завидовать А-Чуню.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людей стрелять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хотел создавать проблемы Чжуан Яну. Сделает он рогатку для Чжуан Лань, а та возьмёт да и выстрелит в братьев Чжан — будет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брат Цюаньцзы, сделай мне, пожалуйста,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обрадовавшись, принялась горячо заверять.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яйца змея утащила, а они тут вылупились!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А-Хэ, жена Дацина, принесла во двор корзину с жёлтыми цыплятами, её лицо светилось от радости. Чжуан Ян, разглядывая пушистых малышей, не удержался и погладил их. Цыплята пищали, их мягкий пушок цвета яичного желтка, розовые клювики и лапки, а также глазки-бусинки вызывали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штук, — пересчитал их Чжуан Ян пальцем, и под его рукой поднялся радостный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держать 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маленьких нельзя оставлять на заднем дворе — утащат хорьки или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дворе держать, Чжусунь их поклюёт.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А-Хэ, бросив взгляд на мохнатый комок, греющийся на солнце на веранде, мысленно отметила, что и от «домашнего вора» покоя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Посадим цыплят в бамбуковую клетку, тогда Чжусунь до них не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 питался бамбуковыми побегами и листьями, но, похоже, и к мясу был не равнодушен. Как-то раз маленький петушок перепрыгнул через забор и, окрылённый свободой, носился по бамбуковым зарослям, купаясь в солнечном свете. Внезапно Чжусунь, подкарауливший его в бамбуке, налетел, сбил с ног и вцепился зубами. Петушок издал душераздирающий крик, но, к счастью, А-Хэ услышала и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остерегалась Чжусуня не меньше, чем хорьков.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сочных бамбуковых побегов, Чжусунь неподвижно лежал на доске, не подозревая, что стал предметом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отыскала в кладовке клетку для кур, присела во дворе и принялась по одному сажать туда цыплят. Время от времени она поглядывала на спящего Чжусуня — как бы не начал шалить. В деревне Чжу иногда встречались тапиры: спускались с гор, забегали во дворы погрызть железные котлы, или кошки, что портили овощи на огородах. Мясо тапиров в пищу не шло, поэтому их просто прогоняли обратно в горы. А вот чтобы тапирёнка дома растить — такое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хоть дом сторожить мог, а Чжусунь только спал, ел бамбук да озорничал.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окружающих никак не мешало Чжусуню сладко спать. Даже когда Чжуан Ян прошёл мимо, 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зачерпнул глиняной мисочкой воды из пруда и поставил её в клетку к цыплятам — пусть пьют.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отруби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отрубями питаются, быстрее расти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подрастут — можно будет и на задний двор выпустить. Таких малых нужно кормить перемолотыми отрубями, смешанными с рубленой зеленью, поставив плошку, чтобы сами клевали.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