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Да какими же заслугами я должна обладать, чтобы признать тебя своей невесткой? Не вини меня в пристрастности, но твоя же сестра, с которой вы в одной семье росли, и характером и дарованием в сотни раз тебя превосходит. Выбрать тебя вместо Си — не то что сын мой не согласится, любой со стороны скажет, что я совсем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опять ошибаетесь! Если сестра выйдет за старшего брата Лана, вот тогда будет настоящий позор! — Стиснув зубы и подавив гнев, Юань Цин вновь напустила на лицо улыбку. — Старший брат Лан и сестра — оба мягкосердечны и добры. Нашему роду Юань доброта по карману, ведь мы лишь противоядия готовим. Но ваш род Ланов испокон веков яды творит. Если уж глава семьи будет добряком, так ему только и останется, что на блюдечке врагам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решила, что он сдаётся,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моих словах и есть своя корысть, но в конечном счёте я о благополучии всех печусь. Разве я от рождения злой была? Будь у меня всё, что есть у сестры, я бы тоже чистой, как белый лотос в воде, осталась! Но, отец, задумайтесь: есть ли у сестры решимость ради семьи Лан жизнь не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отозвался Лань Сюнь. — В этом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внутренне возликовала.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Сюнь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упадок дома Лань, быть может, и оттого, что я лишь интригами да расчётами занят. Дело предков в моих руках гибнуть не должно. Лань Тянь и Си — натуры широкие. Когда бразды правления к ним перейдут, быть может, им и удастся репутацию нашего рода в мире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сказанного, вы всё равно сестру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искренне желаешь Лань Тяню служить, в дом я тебя принять могу. Но хозяйкой тебе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наложницей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советовал бы я тебе до конкубины опускаться, — бесстрастно заметил Лань Сюнь. — В сердце Лань Тяня одна лишь Си. Думаю, и сама ты это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замерла, уставившись на лунную дорожку за пределами беседки. Спустя некоторое время тихо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— и хорошо. Останешься в доме Ланов — не в обиде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Сюнь поднялся, слегка встряхнул рукавами и покинул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смотрела ему вслед, пока он не скрылся из виду, и вдруг усмехнулась, прошептав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коли ты меня припираешь, пеняй потом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Си вместе с Юань Цин покинули дом Ланов и поселились в самой большой гостинице уездного города Сюньян. Весь постоялый двор был выкуплен семьёй Лань на полмесяца — в качестве временного пристанища для невесты перед свадьбой. К тому моменту здесь уже собрались родственники рода Юань, приехавшие из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свадьбой Юань Цин пришла в покои сестры, неся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разреши в последний раз с тобой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и сама тебя позвала, — улыбнулась Юань Си, жестом приказав служанкам постелить постель для Юань Цин, а сама с сияющим лицом подвела её к туалетному столику. — Помоги выбрать, какое украшение лучше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внимательно отобрала один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надену его! — Юань Си бережно уложила украшения в шкатулку и, подняв взгляд, в зеркале увидела, что Юань Цин пристально на неё смотрит. Сестре стало не по себе, и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очнулась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думаю, что после завтра наши отношения уже никогда прежними не будут. Немножко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выйду я замуж или нет — всегда твоей сестрой останусь, — обняла её Юань Си. — Ты у меня одна-единственная,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обняла её в ответ Юань Цин. — Я тоже всегда буду помнить, что ты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вечеру к гостинице подошла свадебная процессия. Лицо невесты скрывал круглый веер, а с головного убора на щёки ниспадала жемчужная подвеска, сквозь которую угадывались, но не различались ясно черты лица. Видели лишь, что лицо нежное, а губы алеют. Невеста прошла по расстеленному у входа ковру и поднялась в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союз между домами Лань и Юань был окончательно заключён — таково было общее мнение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Чжуанцзы о бабочке: то ли бабочка в ясный сон его залетела, то ли сам он в сознание бабочки проник? Если человек древности мыслит как современный, то кто же это — житель нового времени, что сквозь время перенёсся в эпоху минувшую, или же человек старины, что о грядущем возмечтал?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понять этого не мог. Он дрыгнул ножкой, пытаясь привлечь внимание кормилицы и служанки. Увы, женщины, сойдясь головами, о чём-то тайном 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нападение было. Старуха из-за этого в главном дворе страшный скандал закатила. Молодая госпожа только-только от родов отошла, здоровье ещё не вернула, где уж ей такие потрясения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видела, как господин вздыхал, — кажется,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обе перевели взгляд на Ли Эрлана. Тот заморгал, и кормилица сердцем над ним сжалилась. Подошла, взяла на руки и со вздохом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до сих пор и слова не говорит, а Эрлан, гляди, смышлёный да бойкий. Если господин действительно решится, наверное, Эрлана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сказать, — отозвалась служанка. — Сейчас в Чанъане куда опаснее, чем в Цяньтане. Ты только прикинь, сколько нападений за один месяц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на мгновение замолчала, потом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старшему брату тоже несладко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куда ни сунься — людское любопытство неистребимо. За эти дни Ли Эрлан наслушался достаточно, чтобы суть уловил. Если вкратце: отец его отличился, за что княжеский титул получил, а вот тётка невезучей оказалась — весь её род под нож пустили. Те, кто тоже пострадал, снюхались да в Чанъане убийства пошли устраивать. Бабка день-деньской боялась, что внуков кто изведёт, и настаивала, чтобы детей в поместье, в Юйхан, отправили. Но у княжеской четы только эти двое отпрысков и были, потому они, естественно, противились. Спорили стороны с самого рождения детей и вплоть до того, как стодневный пир отгремел. Теперь, похоже, к решению пришли — каждая сторону уступила: один ребёнок уезжает, другой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уедет, воины Цяньнюйвэй до самого Цзяннаня сопровождать будут. Там, вдалеке от императорского двора, у убийц и без того семей хватает, за которыми охотиться, — сходить с ума и в Цяньтан скакать незачем. Потому тот ребёнок в безопасности будет. Но вот от родителей он с той поры далеко, и в воспитании ему это на пользу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останется, в любой момент жизни может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надеялся, что в Цяньтан отправят его. К яркому миру Чанъаня он интереса не питал. Всегда он свободу любил, и лучше бы без родительской строгости, под бабкиной опекой — вот тогда делать можно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со служанкой продолжить не успели — в покои вошли несколько матушек, спеленали обоих малюток и понесли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лишним месяца миновало, а здоровье княгини так и не восстановилось. Она лишь на мгновение прижала к себе детей, потом положила обратно на постель, смахнула слезинку с угла глаза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них, не могу о детях сестры не вспомнить. Черты у них с господином очень схожие. И как раз в день, когда Дэн ушёл, Цзин с Ин в мир явились. Неужто само небо так распорядилось?..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Дэне, — сурово проговорил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б не ты их не спас, стала бы старуха каждый день ко мне приставать? Не я же её дочь погубила, чего ко мне придираться? Если б ты тогда хоть полслова втолковал ей, замуж за того не выходить, сестра бы сейчас в таком положении не оказалась! Бедный Дэн, ему и года не исполнилось…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служанок отослал, наклонился к княгине и тихо, на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удержалась княгиня от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и Ли Эрлан. Хотел было с братом-близнецом взглядами перемолвиться, обернулся — а тот, к досаде, опять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вкратце изложил свой план, потом глянул в окно, вернулся в кресло, тяжело вздохнул и устало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 расслабляться, поменьше говори. И не плачь, здоровье себе только расстроишь.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княгини от этих слов полегчало. Теперь-то она поняла, почему князь вдовствующей княгине уступил. Тогда он сестру свою, Ли Чань, от брака с наследным принцем Инь не уберёг, да ещё и князя Цинь поддержал, потому и вину перед Ли Чань до сих пор в душе носил. Теперь, когда её ребёнка тайком удалось спасти, князь лучшего решения и придумать не мог: сговорился с вдовствующей княгиней, чтобы семья Се из Усина ребёнка к себе взяла, а потом под видом младшего родственника по материнской линии в Цяньтан отправила — в компанию к княжескому сыну. Так Ли Дэн и под бабушкиным присмотром окажется, и личность свою раскрывать не придётся, а как отпрыск рода Се и на пропитание в будущем не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вдовствующей княгине веский повод покинуть Чанъань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