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задержался в усадьбе Линь надолго и, покинув её, пока ещё было рано, велел Чэнь Кэ отнести гуцинь домой, а сам, размышляя о намерениях наследного принца, побрёл без определённой цели. Неизвестно, сколько времени прошло, прежде чем он вдруг заметил, что прохожие уже не раскрывают зонтов, — дождь кончился. Сложив зонт, Ли Гуаньцзин огляделся и с удивлением обнаружил, что неведомо как оказался у ворот Квартала Сюаньян. Он поднял голову, глядя на арку входа, и ощутил, как накопленная злость медленно поднимается изнутри, а чувство обмана становилось всё явственнее. Отведя взгляд, он уже собрался войти внутрь, как вдруг позади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приятен этот голос, он не смягчил настроения Ли Гуаньцзина, а лишь подлил масла в огонь. Резко обернувшись,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вопросы к левому советнику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был ошеломлён такой внезапной яростью, но лишних расспросов не стал заводить, лишь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квартал, Ду Фуюнь сначала устроил Ли Гуаньцзина в винной лавке, а сам отправился домой переодеться из служебного облачения. Ли Гуаньцзин прождал около времени, за которое сгорает одна палочка благовоний; за это время его гнев поутих, а ум прояснился. Как раз тогда Ду Фуюнь вошёл в отдельную комнату, облачённый в простой синий халат. Не дав Ли Гуаньцзину заговорить, он первым делом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Служебное платье слишком бросается в глаза, может привлечь лишнее внимание, потому я сменил его.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верно заметил Ду Фуюнь, если бы кто-то увидел Ли Гуаньцзина в его компании, и слух дошёл бы до князя Чжао, не избежать бы подозрений, что сегодняшнее предупреждение Ли Гуаньцзина как-то связано с Ду Фуюнем. Придя к этой мысли, Ли Гуаньцзин прищурился, вновь ощутив, как противен ему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слегка кашлянул и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предусмотрительны.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не уловил насмешки, приняв слова за чистую монету, и лишь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раз вы сегодня пришли ко мне, значит, уже проверили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 раздражением ответил Ли Гуаньцзин, — но вы утаили от меня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 Фуюнь на мгновение задумался, затем покачал головой. — Всё, что касалось вас,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сказали мне, что это наследный принц упросил императора издать указ о браке тётушки Линь. — Чем больше Ли Гуаньцзин об этом думал, тем сильнее разгорался. — Изначально я и не собирался вмешиваться в ваши распри с князем Чжао. Мстите себе — я ни словом не обмолвлюсь. Но тётушка Линь ни в чём не виновата! Зачем вы позволили наследному принцу просить этот указ, втягивая её в эту западню?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уставившись в стол, молча выслушал обвинения Ли Гуаньцзина. Спустя мгновение он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 Разве не Ли Вэйян сам выпросил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притворяетесь?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вашему характеру, господин Ли, и надеюсь, что и вы не станете сомневаться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Гуаньцзин и знал Ду Фуюня давно, близко они общались всего около месяца. За это короткое время Ли Гуаньцзин не раз становился жертвой его уловок и манипуляций. Пусть позже Ду Фуюнь и объяснил свои причины, но ум у этого человека был слишком глубок, и доверять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подавленность, Ли Гуаньцзин смягчился и решил дать ему ещё один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князе Чжао, а в наследном принце. Раз вы этого не знали, то можете ли предположить, зачем ему это? Неужели из-за тёплых чувств между дядей и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взглянул на Ли Гуаньцзина, выражение его лица смягчилось. Выслушав вопрос, он слегка тронул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Тёплые чувства между дядей и племянником? Что до родственных чувств в императорской семье… об этом, возможно, вам лучше расскажет князь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Праздник Середины Осени Ли Гуаньцзин отказался от приглашения Ли Цзина, а последующие дни его мысли были заняты делами Линь Чэньи и Се Юньшу. Услышав теперь упоминание о Ли Цзине, он вспомнил, что так и не навестил его. Зная нрав Ли Цзина, он понимал, что при следующей встрече его ждёт суровая отповедь. От одной этой мысли голова заболела, но он знал, что бегство лишь усугубит проблему, и потому тайно решил на следующий день отправиться в резиденцию князя Ци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Гуаньцзин витал в своих мыслях, Ду Фуюнь тоже погрузился в раздумья. Он не ожидал, что в этом деле замешан наследный принц. Перебрав всё в уме, он понял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моя тётя сама попросила развод, наследный принц обратился к императору с просьбой о браке князя Чжао и госпожи Линь. Этот шаг, во-первых, помогает ему снискать расположение и привлечь на свою сторону князя Чжао. Во-вторых, госпожа Линь — единственная слабость князя Чжао. Если она вернётся в Чанъань, то окажется полностью в руках наследного принца. Если князь Чжао выйдет из повиновения, тот сможет использовать госпожу Линь для угроз. — Ду Фуюнь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выгоды в одном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Чэньи стала заложницей, Ли Гуаньцзин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такое возможно? Есть ли способ отменить эту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издал указ, да ещё при содействии наследного принца. Боюсь,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будет с тётушкой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Ли. Думаю, наследный принц не станет первым нападать на князя Чжао. Если князь будет вести себя осмотрительно, госпожа Линь останется в безопасности. Что до меня… я не причиню вреда невинным,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Ли Гуаньцзин успокоиться? Если с Ли Вэйяном что-то случится, Линь Чэньи непременно пострадает. Но, поскольку дело касалось жизни родителей другого человека, Ли Гуаньцзин не мог прямо высказать свои опасения и лишь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владеете боевыми искусствами. Неужели вы планируете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покачал головой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собираетесь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понял, что Ли Гуаньцзин сейчас не в самом трезвом уме,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похоже, вы недооцениваете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разбойниках случилось двадцать лет назад, но император до сих пор не нашёл против князя Чжао ни единой зацепки. Более того, в последние годы он всё больше доверяет ему и на него полагается. Даже наследный принц начал его опасаться и вынужден был пойти на такой шаг, чтобы заручиться его поддержкой. Почему вы думаете, что я смогу легко заставить его понести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нашли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я уже уверен, но осязаемых улик, чтобы заставить императора пересмотреть дело, у меня недостаточно. И эту зацепку, скорее, не я нашёл, а он сам, по неосторожности, вызванной заботой, допустил промах. — Ду Фуюнь многозначительно взглянул на Ли Гуаньцзина: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одному распространяется и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и раньше задумывался об этом, но лишь сейчас, благодаря словам Ду Фуюня, он понял мотив Ли Вэйяна: поскольку Линь Чэньи заботилась о нём, Ли Вэйян рискнул и передал Туаньфэн. Хотя это действие Ли Вэйяна было не ради Ли Гуаньцзина, в конечном счёте он всё же передал ему лекарство, спасшее жизнь. Раньше Ли Гуаньцзин хотел лишь оградить Линь Чэньи от этой борьбы, но теперь он осознал, что уже неизбежно втянут в неё. Когда Ду Фуюнь начнёт действовать, он не сможет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 ли он действительно стать врагом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благодарность Ли Вэйяну, с другой — окровавленный гуцинь Мосян… При мысли о гуцинь Мосян Ли Гуаньцзин резко вздохнул и на время отложил свои сомнения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ещё один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покупали гуцинь, вы намеренно подвели меня к гуцинь Мосян? — Ли Гуаньцзин пристально смотрел на Ду Фуюня. — Вы ведь не могли заранее знать, что я собираюсь купить гуцинь?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понял, что Ли Гуаньцзин подозревает его в подставе, и почувствовал себя несправедливо обвинённым. Но в этом деле он действительно был виноват, и потому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совпадение. По правде говоря, я поручил хозяину Павильона Тихой Орхидеи разыскать гуцинь Мосян. В тот день он сообщил мне, что инструмент прибыл, и я собирался сам подарить его Ли Вэйяну. Но потом, услышав, что вы хотите купить гуцинь, я подумал, что лучше воспользуюсь вашими руками — так будет безопаснее, чем раскрывать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сделал вид, что прозрел,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напросился! Не зря вы левый советник — за такой короткий срок успели придумать, как меня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фыркнул, не желая продолжать разговор, взмахнул рукавами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помните ли вы мои слова перед входом в Павильон Тихой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стал утруждать себя воспоминаниями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каждое слово левого советника — чистое золото, и я должен помнить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получив такой колкий ответ, на мгновение замер, 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сказал, что хочу проверить, действительно ли изучение нот «Павильона Тихой Орхидеи» помогает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