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сразу догадался! — Инь Ванцюань махнул рукой охранникам, и те поволокли мужчину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Ли Гуаньцзина осознать, что он весь покрылся холодным потом. Он опустил голову и какое-то время стоял в оцепенении, прежде чем перевести взгляд на Нянь Хуань. Та смотрела на него в ужасе, кивая, словно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скажу… всё скажу… Умоляю,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пошевелил губами, но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её увести на допрос, — распорядился вместо него Инь Ванцюань.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Двор Ланькэ, Ли Гуаньцзин долго приходил в себя, но в конце концов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повёл меня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Преступника надо хватать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закрыл глаза, собрался с мыслями и наконец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доложил о проделанной работе, — возразил Инь Ванцюань,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заставил себя сохранять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до завтра. Когда принесут признательные показания, тогда и доложишь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на мгновение задумался, затем неуверенно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 Гуаньцзин не удержался от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лишай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господин. Хлопот я вам не создам.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Ли Гуаньцзин умылся и лёг, но ворочался с боку на бок, не в силах выкинуть из головы увиденное. От мыслей становилось всё хуже, сон не шёл. В конце концов он вскочил с постели и, не переодеваясь, в одном нижнем белье, стремительно направился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Жухуа, спавшая в соседней комнате, испугалась, наспех накинула верхнюю одежду, схватила плащ Ли Гуаньцзина и бросилась вдогонку, чтобы накинуть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замедлил шаг. Увидев перепуганное лицо Жухуа,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отцу. Возвращайся спать,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темно, дайте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сказать, что луна светит ярко, но, взглянув вверх, увидел небо, наполовину затянутое тучами. Настроение его окончательно испортилось. Бросив Жухуа, он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достиг главного двора и постучал. Из-за двери раздался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отозвался Ли Гуаньцзин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 Нянь Доуэр.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Почему вы так поздно? Хозяин с хозяйкой уже почивают!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кабинет. Позови отца, — распорядился Ли Гуаньцзин, затем,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 Мать не 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Доуэр, видя его решимость, встревожилась, не случилось ли чего серьёзного. Сунув Ли Гуаньцзину в руки фонарь, она поспешила в главные покои за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Ли Гуаньцзин, всё ещё кипя от негодования и чувствуя, что отец его подставил, развалился в кресле и ждал. Едва князь переступил порог, как на него обрушился град упрёков: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у тебя людей, а ты подсовываешь кого попало?!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Князя разбудили среди ночи, и настроение у него было не самым радужным. Услышав обвинения, он рассердился ещё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ты разговариваешь с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нахмурился, встал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фыркнул, устроился за письменным столом, выдержал паузу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 Ли Гуаньцзина уже поугас. Он ответил покорно: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Инь Ванцюань — при первой встрече казался человеком добрым и мягким, а на деле оказался жестоким и коварным. Как ты мог дать мне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какими качествами должен был обладать человек, которого ты просил? — парировал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Преданностью и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Инь Ванцюань не обладает тем и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нравом? Откуда мне знать, не вонзит ли он мне когда-нибудь нож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умолк. Князь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предашь его, он никогда не предаст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смотрел на отца с явным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вздохнул и заговорил мягко, наставительно: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 этом мире у каждого свой путь. Разные пути рождают разные характеры. Будь на то воля, всякий предпочёл бы вырасти кротким и добродетельным. Но судьба редко бывает столь благосклонна. Он из кожи вон лезет, чтобы выполнить твоё поручение. Ты не должен его за это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ему дело, но не для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какого же? Чтобы он действовал открыто и благородно? Мягко и деликатно? Уверен, что так у него получилось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нашёлся, что ответить. Расследование, которое он затеял, действительно невозможно вести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так с Инь Ванцюанем. Но я также знаю о его преданности. Поэтому я отдал его тебе, — продолжал князь мягко. — Сынок, не спеши отказываться от человека. Если хочешь изменить его методы, попробуй сперва понять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Понять его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тогда он станет твоим истинно близким человеком, а не просто подчинённым, которого я к тебе приставил.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«Воспитывать своих доверенных лиц…» — подумал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седле, наблюдая, как ветер гоняет по земле сухие листья, и на мгновение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Чэнь Кэ, заметив, что Ли Гуаньцзин замер, подъехал ближе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Поехали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встряхнул головой, отогнав мысли, и первым направил коня на большую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вдовствующей княгини говорилось, что их караван достигнет станции к полудню восьмого дня. Однако Ли Гуаньцзин прождал до самого вечера, и никто не появился. Лишь на закате подбежал слуга с вестью, что основной группе потребуется ещё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взглянул на небо и понял, что в город они сегодня уже не успеют. К счастью, князь заранее договорился, и они могли заночевать прямо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княгиня и остальные уже ужинали? — спросил Ли Гуаньцзин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в пути, некогда было поесть,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ничего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робко взглянул на него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 перекусывали на ходу. По-человечески 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заложил руки за спину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Ступай, встречай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замер, удивлённо глядя на Ли Гуаньцзина.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спросил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господин… — тихо пробормотал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«господин»! — резко оборвал его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испугался. Он не понимал, что не так с обращением «старший господин». Хотя посторонние обычно величали отпрысков знатных семей «гунцзы», свои слуги чаще использовали «лан». Но сейчас, хоть он и получил указание «осадить» Ли Гуаньцзина, он не смел проявлять неуважение к нему прямо в Чанъане. Он снова взглянул на Ли Гуаньцзина, пытаясь угадать его нрав. Тот холодно смотрел на него, и во всём его облике чувствовалась властность человека высокого положения. Слуга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Запомнил,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что ты хотел сказать? — Си Фэн произнёс это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сам оказавшийся под давлением, уже не смел намекать, что Ли Гуаньцзину следовало бы лично отправиться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 особенного. Я уже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скрылся из виду, Чэнь Кэ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он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помолчал, затем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чтобы я сам пошёл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опешил. В душе его зашевелилось недовольство. Он вырос бок о бок с Ли Гуаньцзином и привык видеть, как его лелеют и оберегают все вокруг. Он всегда считал, что его господин должен прожить так всю жизнь. Но теперь, с возвращением вдовствующей княгини, казалось, всё изменилось. Она явно намеренно старалась поставить Ли Гуаньцзина в неловкое положение. Неужели прежним безмятежным дням пришёл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заметив мрачное выражение лица Чэнь Кэ,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А ну-ка, пошли со мной заказывать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Вдовствующая княгиня же целый день не ела! — Чэнь Кэ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Гуаньцзин с подчинёнными поели на семь-восемь десятых, охранник доложил, что вдали уже видны огни приближающегося каравана. Ли Гуаньцзин велел всем привести себя в порядок, скрыть следы трапезы, а смотрителю станции — подавать угощения. Сам же он вышел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тёмной. Ли Гуаньцзин запахнул плащ, прищурился и вгляделся вдаль. Из вечерней дымки выплывал караван. Во главе его ехал высокий худощавый юноша, телосложением, казалось, покрепче его самого. Должно быть, это и был Ли Чжаоин. «Похоже, младший брат в Цяньтане жил неплохо, — подумал Ли Гуаньцзин. — Если отец с матерью увидят, что княгиня не обижала его, им, наверное, будет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