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снова покачала головой: «Если Ваше Высочество предоставит мне войска, это неизбежно вызовет недовольство старших министров в стране. Те кланы, что уже зашевелились, получат над Вами власть. Нынешнее равновесие в Тяньчэнь будет нарушено, а Вы ведь этого не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скажи, чего же я хочу? — с интересом спросила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желает мира и благоденствия для всей Поднебесной, для простого народа, — неспешно ответила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тихо усмехнулась: «Награду получишь в тот день, когда действительно угадаешь».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 Цижань пока в безопасности. А дальше — всё зависит от тебя, маленькая Вэйси. — Пальцы Цзюньфань скользнули по её губам. — Не разочаровывай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взяла эту тонкую руку, опустив глаза: «Сегодняшний долг я запомню».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Цзюньфань вручила ей табличку: «Смотри, маленькая Вэйси, сдержи слово. Я буду ждать».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покинула резиденцию Великой принцессы и поспешила во дворец.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добравшись до покоев Ло Цижаня, она узнала, что его только что увели — якобы в подземелье Суда 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нахмурилась. Видно, некоторым совсем не терпится.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не стала спешить в темницу. Вместо этого передала табличку Ли Цзюньфань Фэн Цзиншо: «Скажи, что это приказ Великой принцессы. Пусть для начала освободят наследного принца».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Свиту из Дун Ло тоже переловили и заперли. Сама Вэйси сначала направилась в дом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удивился её визиту, решив, что она пришла к нему. О деле Ло Цижаня он слышал, но помочь был не в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выслушав её цель, он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не собиралась доставлять хлопот Су Циню. Тот был всего лишь мелким чиновником. Она пришла к Су Шихэну: «Лоу Вэйси просит аудиенции у Великого маршала».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Великий маршал ведал всеми военными делами. Его статус превосходил даже статус Великого генерала, и он стоял наравне с канцлером. Вот только в нынешнем Тяньчэнь военная власть не находилась в руках императора, отчего сей Великий маршал оставался фигурой сугубо номинальной.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Су Шихэн всё ещё имел вес при дворе. Всё-таки старший министр, к тому же обрёл за годы собственные связи. Да и формально он считался человеком Ли Цзюньфань.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Шихэн вышел к Вэйси, Су Цинь изумился. Он полагал, что отец по своему нраву не станет вмешиваться.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что привело вас сегодня? — неспешно спросил Су Шихэн.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отхлебнула чаю: «Чай у вас отменный, господин».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прождал снаружи изрядно, но Вэйси не выходила. Он забеспокоился. Дело Ло Цижаня, судя по отношению императора, было тёмным, и разобраться в нём оказалось бы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Ли Сюмин был всего лишь чиновником, он унаследовал родовой титул. В старину предки Ли сражались за Поднебесную, и за заслуги им даровали фамилию Ли. Подобно роду Юйвэнь, они получили наследственный титул. Однако много лет назад семья Ли встала не на ту сторону в борьбе за трон и с тех пор постепенно теряла влияние.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титул за ними сохранился, и решить дело так просто не вышло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полчаса Вэйси наконец вышла из кабинета Су Шихэна и тут же увидела торопливо подошедшего Су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кивнула ему. Впечатление о Су Цине у неё было не самым плохим: «Господин Су».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преградил ей путь: «Генерал намерен спасти наследного принца Дун Ло?»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усмехнулась: «Это долг подданного. Господин Су усматривает в том нечто предосудительное?»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не нашёлся, что ответить, и лишь вздохнул: «Нет».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Вэйси он вздохнул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Шихэн подошёл и похлопал сына по плечу: «Вы с ней — люди разной дороги».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горько улыбнулся: «Сын понимает».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Шихэн, вспоминая только что завершившиеся переговоры с Вэйси, ощутил ещё большую тяжесть. Такие люди, как она, обречены на необычную судьбу.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Цзиншо привёл Ло Цижаня в его прежнее жилище.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Вэйси вошла, её встретил лишь пустой, безжизненный взгляд Ло Цижаня.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жестом велела Фэн Цзиншо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Сама Вэйси не стала делать ничего особенного — просто налила принесённого вина Ло Цижаню, а затем и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и вправду убил его? — её спокойствие вызвало у Ло Цижаня ни с чем не сообразную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так? — Ло Цижаню опостылел её вид, будто бы даже если небо обрушится, ничего страшного.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для Вэйси, если небо и вправду рухнет, так оно и есть — что значит человек перед лицом природы?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могло так быть, — медленно отпила Вэйси. Даже если и было — не должно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решила? Здесь Тяньчэнь, а не Дун Ло, — с пренебрежением бросил Ло Цижань.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слегка прищурилась, что для Ло Цижаня было редкостью: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 забыли, что Дун Ло и я ничем не связаны.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я уже говорила Вашему Высочеству: вы — наследный принц Дун Ло. Похоже, вы и это забыли. — Её лёгкая улыбка заставила Ло Цижаня нахмуриться, но гнев понемногу сменился спокойствием.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права. Но я не убивал его. Он пришёл ко мне, всё было как обычно. Наутро я проснулся, а он был мёртв рядом. Нож — в моей руке. А госпожа Ли как раз в тот миг пришла его искать, — остыв, Ло Цижань рассказал всё, что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бокал и осушил его одним глотком. В его глазах Вэйси увидела лишь мрак.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о нём ни думали, пусть для вас он и не самый приятный человек… но для меня Сюмин был единственным, кто относился ко мне по-настоящему. Разумеется, верить или нет — дело ваше, — усмехнулся Ло Цижань.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 снова налила ему вина: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было между Вашим Высочеством и им — ведайте сами в своём сердце. Если для вас это правда, то это и есть правда. Других это не касается.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Цижань поднял на неё взгляд, затем уставился в потолок: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Лоу Вэйси, Лоу Вэйси… Порой я тебя совсем не понимаю. Ты словно рождена без единой чувственной струны.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лучше расскажите, было ли что-то необычное, когда господин Ли пришёл в тот день, — Вэйси посчитала этот разговор бессмысленным.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Вэйси просто разделила с Ло Цижанем кувшин вина, а затем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для Ло Цижаня Ли Сюмин и вправду был единственным светом в его мире. И теперь даже этот свет угас.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Вэйси заметила в его взгляде жестокую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она написала письмо в Дун Ло. Разумеется, вести из Тяньчэнь уже наверняка долетели туда, но её послание было адресовано лично королю Дун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известия о Ло Цижань достигли Дун Ло, вызвав переполох в зале совета.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 о случившемся, обычно невозмутимый король Дун Ло пришёл в ярость. Чернильница грохнулась об пол; попавший под удар евнух не издал ни звука, лишь молча подобрал осколки и удалился.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Ничтожество, — мрачно произнёс король Дун Ло, и его разочарование в Ло Цижань не требовало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доставили и письмо Вэйси, где она вкратце изложила суть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полагаю, следует воспользоваться случаем и вернуть наследного принца на родину. Ныне Тяньчэнь наводнён соглядатаями, и долгое пребывание наследника престола здесь более не является необходимостью…»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Прочтя письмо, король Дун Ло смягчился и немедленно созвал всех сановников.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скажут мои верные министры?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полагаю, наследный принц никак не мог совершить сие деяние. Несомненно, это козни недругов, стремящихся посеять рознь меж наших держав. Ныне Дун Ло сильна и не страшится их. Я предлагаю стянуть войска к границам Тяньчэнь и потребовать выдачи наследного принца!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Глупость! Если державы сойдутся в войне, разве не пострадает тогда наследный принц в Тяньчэнь?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завязался спор между сторонниками войны и мира, но король Дун Ло хранил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он наконец изрёк: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Сынянь отправится с посольством в Тяньчэнь. Вместе с генералом Лоу надлежит вызволить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вызвали недовольство среди части сторонников войны и тех, кто недолюбливал Вэйси.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Ло Цижань и вправду несчастен.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Лоу: Завариваю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Сынянь ныне — самый доверенный сановник короля Дун Ло. По старшинству Ло Цижань должен был бы звать его дядей, хотя по годам тот старше его всего на три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тот пребывал на границе, но в этом году, после заключения союза с Тяньчэнь, король Дун Ло отозвал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дворе шептались, будто государь намерен передать престол этому младшему брату, ибо наследный принц слишком слаб.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Разумеется, всё это случилось уже после отъезда Ло Цижаня, и знать ему было об этом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Вэйси, пробежав глазами ответное письмо, лишь слегка усмехнулась. Заранее повидаться с ним будет нелишним.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http://bllate.org/book/15941/1425086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