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Янь был одержим своей идеей и не собирался сдаваться, лишь отложил вопрос, сказав, что обсудит позже. Они быстро перешли к обсуждению северного патрулирования после последнего месяца зимы, и никто не заметил, как в углу залы лицо Сяо Цичэня менялось от бледности к красноте, выражая крайнее негодование.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во дворец, Сяо Цичэнь не выдержал. Всё обдумав, он переоделся из придворного облачения, велел людям подать карету и, не слушая возражений, приказал Тяньхуэю: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усадьбу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копыт о мостовую сотрясал его внутренности в карете, но на душе было неожиданно спокойно. Естественно, в этот момент он снова подумал о Су Яне. Сяо Цичэнь тихо застонал, раздражённо закрыв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мы прибыли, — Тяньхуэй приподнял занавеску кареты, прерывая размышления Сяо Цичэня, смешанные из юношеских чувств и государственных дел. — Юный маркиз как раз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вскочил, в несколько прыжков выскочил из кареты и, не здороваясь, помчался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Янь! Су Янь!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у входа, только что снявший плащ, не успел опомниться, как Сяо Цичэнь, налетев со спины, чуть не сбил его с ног. Су Янь, пошатнувшись вперёд, естественным движением ухватился за его руки, скрещенные у себя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Оправился от болезни и снова резвишься?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Цичэнь, развязно повиснув на Су Яне, позволил вести себя внутрь: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Обычные люди зимой чаще хворают, а я, как вступает зима, чувствую себя лучше. Видно, у меня недуг от летнего зноя. Вот когда север успокоится, буду летом ездить в Ючжоу, говорят, там прохладно…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радостно, не замечая, насколько их поза была неприличной, пока не увидел у восточного флигеля чей-то силуэт. Сяо Цичэнь вдруг прикусил язык, скривился и спрыгнул с Су Яня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сохраняла спокойное выражение лица. Она подошла к ним и сделала реверанс Сяо Цичэню. Су Янь воспользовался моментом: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шестой принц, я тебе рассказывал. Ачэнь, это Жуннян, вы ещё не встречались.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Жун тихим голосом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Приветствую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Настроение Сяо Цичэня, едва начавшее улучшаться после долгого уныния, тут же вновь пошло на спад, и в сердце забродила кислота. Ему страшно хотелось отделаться формальностью, но из-за присутствия Су Яня пришлось изобразить «искренность»: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день вашей свадьбы я приболел и не смог присутствовать, а потом не находилось повода навестить. Сегодня, узрев облик молодой госпожи, я поистине поражён, словно увидел небожительницу. Неудивительно, что в последнее время Аянь перестал слоняться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он опять начинает городить чушь, Су Янь схватил Сяо Цичэня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болтай вздора. Когда это я слонялся? Пойдём, поговорим в кабинете, у меня есть кое-что интересное тебе показать.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потащил Сяо Цичэня за собой, совершенно позабыв о новобрачной супруге.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пару шагов, Сяо Цичэнь оглянулся. Ли Жун всё ещё стояла на прежнем месте, сохраняя безупречную улыбку. Рядом с Су Янем она походила на прекрасную статую, в которой не сыщешь изъяна, но не хватало лишь капли жизненности.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топилась жаровня, а Сяо Цичэнь прихватил с собой ещё и ручную грелку, которую и держал в ладонях. Су Янь налил чаю, выставил на стол сушёные фрукты и лишь тогда уселся сам: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говорил, сегодня на собрании господин Ван и господин Се неожиданно пришли к согласию. Уже второй раз в этом году,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мой мудрый отец возжелал сделать наследником комочек, которому и месяца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на мгновение онемел, боясь, что первое же его слово станет оскорблением величества. Он съел засахаренный финик, пытаясь успокоить Сяо Цичэня: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Если, как ты тогда говорил… на самом деле…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Юй, наверное, вот-вот воспользуется новогодними праздниками, чтобы вернуться в Цзиньлин и здесь застрять, — продолжал Сяо Цичэнь, говоря словно сам с собой. — В день рождения седьмого брата выражение лица наложницы Ли было просто загляденье. Интересно, снова ли она замышляет, как бы придушить или утопить того, кто ещё и говорить не умеет, дабы раз и навсегда устранить угрозу и не допустить, чтобы её сын, двадцать лет трудившийся в поте лица, в конце концов приготовил свадебные одежды для другого.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оставалось обычным, но у Су Яня в груди похолодело.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князь Чжао нанесёт удар первым?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Цичэнь бросил ему поверхностную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мне останется лишь сделать вид, что я ничего не знаю. — Произнеся это, он вдруг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есть что показать. Что же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вот оно. — Су Янь встал, достал из шкафа книгу и бережно развернул её перед Сяо Цичэнем. — Ты в прошлый раз говорил, что с Великим наставником изучаешь наводнения в округе Цингуан? На днях я с войсками был в Линьхае и на побережье встретил одного старца. Мы хорошо побеседовали. Он сказал, что дни его сочтены, и лишь эта книга — фамильная драгоценность, которую он просил меня бережно хранить. Я принёс её в лагерь, взглянул и вспомнил, что ты упоминал…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Цичэня внезапно вспыхнул. Он встал, и его пальцы, словно касаясь щеки возлюбленной, нежно легли на пожелтевшие страницы.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…«Записи рассуждений и ответов о Водном каноне»… Давно утерянные. Неужели их ещё можно увидеть…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сохранилась хорошо, но запах туши уже вытеснил солёная сырость морского ветра. Сяо Цичэнь с величайшей осторожностью перелистал страницы, затем торжественно сложил, сокрушаясь, что не захватил драгоценный футляр.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как нельзя кстати достал из-под стола шкатулку: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Уложи сюда и забирай. Я примерил —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та самая сандаловая шкатулка, в которой в день свадьбы Су Яня лежала пара нефритовых скипетров жуи от Сяо Цичэня.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Подавая её, Су Янь испытывал некоторую тревогу, но Сяо Цичэнь, похоже, забыл о той истории. Не смея ослушаться, он уложил книгу, взвесил шкатулку в руке и улыбнулся ему. Его умение менять выражение лица, знакомое Су Яню много лет, всё ещё вызывало изумление. Су Янь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 Хуэй говорил, у тебя прежде была сердечная болезнь… это из-за седьмого принца?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настолько важен, — Сяо Цичэнь погладил четыре уголка на крышке шкатулки и рассеянно молвил: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те дни я полагал, что наконец-то смогу выбиться в люди, но отношение отца вернуло меня на прежнее место, и в сердце поселилась досада. Плюс… кое-какие другие дела. Потому и пребывал в унынии. А теперь оглядываюсь — да незачем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есть вещи, которые я изменить не в силах, приходится смиряться. Разве ты не часто поступаешь так же? Или ты уже, как старший брат Пин, угодил в медовый погребок своей супруги?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 могу сказать, — Су Янь ждал, когда он заговорит об этом. — Жуннян… Отец с матерью ею очень довольны. Она часто вышивает на галерее, очень тихая. Далеко не путешествовала, любит расспрашивать меня о многом. Беседовать с ней приятно… В тот день отец спросил, полюбил ли я Жуннян. Я долго думал и понял, что вообще не знаю, что означает «полюбил».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жаровня и курильница благовоний, сочетаясь, создавали в пространстве атмосферу светлого весеннего дня. Сяо Цичэнь прижал к себе маленькую грелку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вправду не знаешь?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смущённо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вспомни те… непристойные книжки, что мы раньше читали, — начал Сяо Цичэнь и, увидев, как Су Янь в раздумьях улыбнулся, тоже приблизился к нему. — Как говаривали древние: «Есть одна прекрасная дева, увидев — не забыть. День не видя её — с ума сойти». Девушки с реки Циньхуай все знают: возлюбленный — «бел, как горный снег, ярок, как луна средь туч»…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Сойти с ума от тоски. Каждая встреча словно отделена тысячами накладывающихся друг на друга дней и ночей. Ночью, в одиночестве на подушке, не спится. Слышишь, как южный ветер за окном скользит по сухим ветвям, видишь сияние яркой луны, сверкание Млечного Пути — и ничто не сравнится с одним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есть лишь искреннее сердце, но боюсь, что, предложи я его, никто не примет. Потому показываю тебе лишь его тень через оконную бумагу. Вижу, как ты замираешь, но страшусь нарушить покой в этом мире — и спешно убираю обратно. Чувства всегда единственны в своём роде. Это искреннее сердце ты видел — и я не желаю более предлагать его кому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«любовь» звучит легкомысленно, произносить его — тяжело. Перевернувшись тысячу раз, оно превращается в кувшин горького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придвинулся к Су Яню вплотную, и выдыхаемое им тепло обожгло мочку уха, заставив Су Яня потерять душевное равновесие. В конце концов Сяо Цичэнь отступил на шаг и, с намёком на улыбку,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и вправду ни капельки?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 слегка замешкался: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её уважаю, но ещё не люблю. Отвечаю, когда она спрашивает. Она многое для меня сделала, я тронут, но… мы уже несколько дней не делим ложе.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изумлённым стал Сяо Цичэнь.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Уходя в тот день, Сяо Цичэнь с некоторым сочувствием взглянул на Ли Жун. Та, не понимая причины, по-прежнему сохраняла уместную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её немного жаль, — покачивая полупустым кувшином вина, под мелодии Цзяннаня, доносившиеся из покоев, сказал Сяо Цичэнь Се Хуэю. — У неё есть собственные пристрастия, она не вертится вокруг Су Яня без остатка. И это вызывает у меня даже некое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http://bllate.org/book/15940/1425146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