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Сяо Янь, видя, что настроение сына наконец улучшилось, обсудил с ним ещё кое-какие дела и, уходя, велел Люй-и заботиться о принце как следует, чтобы тот больше не тревожился. Все в Чертоге Чэнлань почтительно приняли повеление.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Янь удалился, в чертоге вновь воцарилась тишина. Сяо Цичэнь, сидевший на ложе, всё ещё носил на щеках следы слёз, но выражение его лица было уже спокойным. Он поманил Люй-и, и та подала ему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вытер слёзы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сыграл?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 восхищённо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Слёзы вашего высочества льются, будто даром… За все годы службы в дворце я ни разу не видела, чтобы император проявлял такую отеческую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отлично, — сказал Сяо Цичэнь, опуская платок в таз с водой и глядя на своё отражение. — Скоро я выйду из дворца. Мне нужно повидать Су Яня, иначе я не успокоюсь. В городе усилены меры, так что в ближайшее время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Люй-и не смогла его отговорить. Она так и не поняла, что замышлял этот молодой господин, который только что рыдал, а теперь вёл себя спокойно, будто ничего и не было. Она лишь помогла ему переодеться в одежду потемнее и с покорностью проводила до ворот дворца. По дороге ей почудилось, будто за ними кто-то следует, — наверное, те самые легендарные тайные стражи. Но, оглянувшись, она никого не увидела.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словно две безмолвные тени, держались позади Сяо Цичэня на почтительном расстоянии, не показываясь.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Цичэнь покинул дворец без лишней помпы, сняв сложные и роскошные головные уборы принца и просто собрав волосы. В тёмно-синем халате он отправился в дом маркиза Пинъюаня на повозке.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редко бывал здесь. Распахнув ворота и увидев внутри поистине спартанскую обстановку, он невольно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твердят, что великий полководец живёт ради страны и народа, а у самого в доме и присмотреть за хозяйством времени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Бессознательно бродя взглядом по комнате, он обернулся и заметил человека, сидевшего под абрикосовым деревом во дворе и дремавшего в плетёном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обычно производил впечатление строгого и собранного человека, которого никоим образом нельзя было связать со словом «распущенность». Черты его лица были правильными, брови часто нахмурены, и он всегда выглядел так, будто несёт на плечах тяжкое бремя забот о стране и народе. Но Сяо Цичэнь знал: когда тот улыбался искренне, улыбка его была мягче весеннего горного ручья.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Су Янь, с перевязанной левой рукой, покоившейся на подлокотнике кресла, и правой, подпиравшей голову, спал глубоким сном. Слуг в доме маркиза было мало, и старик Ван уже собирался его разбудить, но Сяо Цичэнь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подошёл и присел на корточки перед Су Янем. С этого ракурса черты лица Су Яня казались ещё приятнее, а длинные ресницы отбрасывали на сомкнутые веки лёгкую тень. Сяо Цичэнь моргнул и молча отметил про себя, что его друг детства… похоже, был не до конца раскрывшимся красавцем.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когда он повзрослеет, то станет таким же предметом воздыханий девушек Цзиньлина, каким в своё время был Се Хуэй? Сколько же их мечтает выйти замуж в дом маркиза?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Сяо Цичэнь почувствовал в сердце неприятную горечь.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успел понять, откуда взялось это чувство, как Су Янь моргнул и очнулся от короткого сна. Взгляд его был несфокусированным, но, увидев перед собой присевшего человека, он мгновенно пришёл в себя и рефлекторно дёрнулся назад, едва не опрокинувшись вместе с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сглотнул. Брови его, расслабленные во сне, вновь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во дворце… Как ты выбрался? За тобой следят?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указал на ворота, где ровным строем стояло несколько стражников императорской гвардии. Су Янь встал, уступив кресло принцу, принёс табурет и принялся наливать чай. Поскольку левая рука не слушалась, он только поднял чайник, как Сяо Цичэнь забрал его. Принц налил чай обоим и, заметив на столе сушёную хурму, на удивление не потянулся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любишь? — спросил Су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до сладкого. Что с рукой? Вчера ты говорил, что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Нечаянно получил удар клинком, — ответил Су Янь. — Рана неглубокая, вчера вечером обработал. Но старик Ван слишком переволновался и замотал в несколько слоёв… Неудобно двигаться, но в целом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Цичэнь лишь кивнул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тот день был подозрительно молчалив. Су Янь подумал, что тот всё ещё под впечатлением от нападения, и заговорил мягче обычного. Сопоставив услышанное после совета с рассказами принца, он понял: слёзы Сяо Цичэня были притворными, но ночные кошмары — самыми что ни на есть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снилось, будто тебя разрубили пополам и эти двое волокли за лошадью больше десятка ли. А потом — что тебе отрубили руки и ноги и бросили на обочине… Стоило мне закрыть глаза — и передо мной возникали самые разные окровавленные обрубки…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почувствовал, как у него зашевелились волосы на голове, а по всему телу разлилась смутная ломота. Он поспешил прервать: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Это всего лишь сны. Видишь, я цел и невредим. Перестань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выплеснув поток бессвязных жалоб, наконец успокоился и сказал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Вчерашние двое напали на окраине Цзиньлина. Похоже, они и не собирались меня убивать. Вероятно, они следили за мной какое-то время и узнали, что я отправился к старшему брату Пину без свиты. Но если уж представился такой удобный случай, почему они не напали на нас на полпути к городу? Там-то уж точно было бы некуда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уже обдумывал эти несостыковки прошлой ночью и, услышав его слова, подхватил: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убежали они, едва заслышав гвардию Цзиньу. Я скрестил с ними клинки — искусны они были, но не настолько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они просто хотели меня предостеречь?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понял, что он имел в виду. Обмакнув палец в чай, он написал на столе иероглиф «Чжао». Сяо Цичэнь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его рук дело, он бы не дал мне шанса поплакать перед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 предостережение… то против чего? Может, они хотят, чтобы ты больше не ходил в резиденцию князя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стали для Сяо Цичэня озарением: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хотят, чтобы брат Пин навсегда отошёл от дел! Хотя наследный принц и низложен, его преданные сторонники всё ещё здесь. Они стремятся разорвать мою связь со старшим братом, а затем изолировать меня. Что сможет сделать мелкий принц в одиночку? Только подчиниться их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внутренне изумился. Он лишь намекнул, а Сяо Цичэнь уже развил мысль дальше. Правда, некоторые из этих слов только что говорил ему сам Сяо Ципин. Не услышь он их, смог бы он додуматься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Ваньцин, — уверенно сказал Сяо Цичэнь, опередив его вопрос. — Я найду способ её проверить. Кстати, отец дал мне двух тайных стражей. Говорят, кроме одной школы боевых искусств, они — лучшие убийцы. Наверняка и в сборе сведений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Тайная стража… Су Янь вдруг вспомнил о Жань Цю. Трёхлетний срок истёк, а он так и не вернулся из Чанъаня. Эта мысль вызвала в нём лёгкую тревогу, но её не удалось заглушить более насущными заботами.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ещё парой незначительных фраз, и Сяо Цичэнь собрался возвращаться во дворец, как вдруг хлынул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Осенний дождь — что о нём говорить? Но этот был особенно сильным, почти не уступая летней грозе. Чёрные тучи нависли над городом, и лишь на горизонте виднелась золотистая полоска — зрелище поистине диковинное. Сяо Цичэнь не мог уйти и остался с Су Янем под навесом крытой галереи. Через пелену дождя они молча наблюдали за садом на стыке осени 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Янь, в этом году я снова пропущу твой день рождения, — вдруг вздохнул Сяо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шумел слишком громко. Су Янь не расслышал и наклонился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вспомнив, как тот спал, тронул уголки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Вчера, вернувшись во дворец, я осознал, как сильно испугался… Наверное, когда ты рядом, я… верю, что буду защищён.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поднял чашку и отпил. Су Янь больше не стал спрашивать и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сладкого? Хурма тоже довольно сладкая, я помню, ты раньше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Сидеть вместе в дождливый вечер… Если бы не груз забот, лежавший на их сердцах, Сяо Цичэнь мог бы подумать, что время повернуло вспять.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их давила тяжесть происхождения, и им оставалось лишь идти вперёд, сгибаясь под ношей. Беззаботность юных лет растаяла за несколько лет, будто это был всего лишь сон на южном дереве. Проснувшись, можно было лишь сожалеть — назад пути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http://bllate.org/book/15940/1425040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