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сдержанно усмехнулся, поспешил во двор, вывел лошадь и перепривязал её у ворот. Се Хуэй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сегодня пришёл ко мне играть в вэйци. Сначала проиграл три партии, а потом выиграл все остальные, пока ты не пришёл. Он все мои медяки выиграл, чем я теперь ужинать буду?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пойти домой, — отозвался Су Янь. — Ладно, А Чэнь,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убрал доску в комнату Се Хуэя,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Если вечером свободен, сходим к старшему брату Пиню. Я рассказал брату Чжунгуану про сегодняшний разговор с князем Чжао. Он тоже считает, что всё это чересчур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конечно, был свободен. Он кивнул. Се 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вернусь домой и извинюсь перед дедом. Про Древесную Гуаньинь тоже у него спрошу. А насчёт того, что его высочество обращался к госпоже Инь… Та, судя по всему, забыла. Значит, вряд ли причастна. Пока сосредоточимся на людях вокруг князя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кивнули. Се Хуэй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вы к его высочеству, а я тут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первый сын канцлера впоследствии возвращался домой с двумя курицами, Сяо Цичэнь смог понять лишь по сияющему от удовольствия лицу канцлера Се на следующем утреннем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Су Янем постучал в ворота Сада Бован, как раз подошло время ужина Сяо Ципина.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лишили титула наследного принца, Сяо Ципин становился всё беззаботнее, открыто предаваясь праздности. После переезда из императорского города Сяо Янь пожаловал ему княжескую резиденцию и императорский парк, но в резиденции он почти не бывал, проводя время в парке в полном безделье. Как выражался Сяо Цичэнь: «Старший брат Пин теперь ни о чём не печётся, только о своей жене понимает».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князя Чу, госпожа Хэ, которая когда-то рыдала в свадебном паланкине, не была красавицей, но черты её лица были изящны, а кожа напоминала цвет персика. Когда она просто стояла, то вполне походила на традиционную благородную девицу — и никакого намёка на капризный нрав. Увидев Сяо Цичэня, она сначала потянула за руку Сяо Ципина, указывая на гостя, а затем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называйте меня так, а то мне самому неловко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за столом повернулся в его сторону. В последнее время он не носил шёлковую повязку на глазах, и Су Янь увидел, что взгляд его тускл и не имеет фокуса. Вспомнив о нынешнем состоянии князя Чжао, он снова почувствовал тяжёлую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Цичэнь, ты как раз вовремя, — сказал Сяо Ципин. — Сегодня Цзыпэй сама приготовила пирожные с османтусом, только что на стол поставили, а ты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правой рукой ещё раз нежно похлопал по руке супруги, и на его лице невольно вспыхнула улыбка. Улыбка была прекрасной — он опустил веки, словно застенчивый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сдержанно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 тоже пришёл. Говорит, давно тебя не видел, вот и заглянули поужинать. У супруги отличный навык — старший брат Пин такие вещи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Хэ с лёгким фальшивым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навык? На днях османтус во дворе осыпался, князь, проходя мимо, вздохнул, мол, в дворце бывали пирожные с османтусом, а с тех пор и не пробовал. Я задумалась, что же это за деликатес такой, расспросила тётушку Цуйюй и девушку Ваньцин, сама несколько раз попробовала приготовить. Хорошо ещё, князь… не замечает, как уродливо они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проглядывала истинная натура, и весь флёр благородной девицы мгновенно испарился. Сяо Ципин, услышав это, улыбнулся ещё шире и потянул её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Цзыпэй,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Молодожёны были в самой поре супружеской гармонии. Сяо Цичэнь, не в силах смотреть на это, отвёл глаза, уставившись на ужасающего вида пирожные в тарелке и изо всех сил делая вид, что его здесь нет. Су Янь рядом чувствовал себя неловко. С тех пор как он себя помнил, между его родителями всегда был ребёнок, и хотя они жили душа в душу, но никогда не были так слащаво-нежны.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подвинул табурет поближе к Сяо Цичэню — только так ему становилось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для Су Яня безвкусно. Видя, что Сяо Ципин действительно живёт беззаботнее и нежен с женой, он почувствовал странную зависть. После трапезы госпожа Хэ не стала задерживаться, сказав, что пойдёт вышивать, распорядилась убрать со стола и удалилась. Только тогда Сяо Цичэнь медленно подобрался и присел рядом с Сяо Ципином.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заговорить, как вдруг нос уловил знакомый аромат, и запланированные вежливые слова сменились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от тебя пахнет красным сандалом?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Ваньцин приготовила для меня. Говорит, красный сандал помогает уснуть, чтобы ночью не мучился. В Восточном дворце так и было. Сегодня я в новом, может, запах сильнее. Цзыпэй сама сшила. Она, девица из хорошей семьи, и готовить умеет, и шить. Вышла за меня — вот и унизилась.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речи Сяо Цичэнь пропустил мимо ушей. Он молча переглянулся с Су Янем — на обоих лицах застыла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 Восточном дворце всю одежду тоже Ваньцин 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всё делала аккуратно. Все люди в Восточном дворце были учтены в списках. Только Ваньцин и Жуйци… потому что они мне нравились, я им доверял, вот они и остались со мной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это имя, он слегка помрачнел. Сяо Цичэнь, видя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глаза твои сейчас как? За эти годы столько средств перепробовали. Если это отрава, есть способы вывести яд. Ты всё ещё ничего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Ципин, не понимая, к чему он клонит,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ещё видел смутные тени, как в темноте. Потом какое-то время становилось всё хуже, и даже тени исчезли. Но за эти годы я привык, в повседневных делах помогает тётушка Цуйюй, а теперь, женившись, Цзыпэй обо всём заботится. Цичэнь,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разрушил всю вашу жизнь. Разве вам не хочется узнать, кто это был на самом деле? — вдруг спросил Су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вздрогнул, понял смысл его слов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сделано. Не стоит больше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и Сяо Цичэнь были ошарашены его ответом и размышляли, как парировать, когда Сяо Ципин вдруг повернулся к Сяо Цичэню.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Цичэнь, ты мой брат. Даже если мы не от одной матери, я смотрел, как ты рос, и все эти годы ты обо мне заботился. В конечном счёте, ты мой брат. Поэтому если ты собираешься что-то сделать, не обязательно спрашивать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тебя… другие цели в этом деле, не думай обо мне. Старший брат говорит тебе это. Понимаешь? — Сяо Ципин закончил, сжал и разжал кулак и продолжил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наследный принц я двадцать лет учился самосовершенствованию и управлению страной, но так и не смог принести пользу народу и государству. Мне стыдно. Раньше не было случая сказать тебе это, а сегодня подходящий момент. Теперь, когда у моего брата есть стремления,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Пин,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Ципин, следуя на звук, нашёл его руку и слегка тронул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говорить. В твоём возрасте и я мечтал о великих делах. А теперь заперт в этом клочке парка, и остаётся только смириться с судьбой. Цичэнь, ты не должен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с неожиданной суровостью. Для Сяо Цичэня они прозвучали как удар грома. Тысячи слов рвались из его груди наружу, но в итоге он не произнёс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слегка надавил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с А Янем идите. Если что-то будет нужно — приходи ещё. Раз уж начал ходить на советы, не будь непрактичным. Цичэнь, ты хороший парень, и я сказал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дошли до самой сути, но явно указывать дальше он не желал. Сяо Цичэнь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Как-нибудь в другой раз приду — сыграем в вэйци.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Ципин кивнул, взял со стола колокольчик и позвонил. Вскоре в дверях появилась служанка — это была Ваньцин. Она покорно помогла Сяо Ципину подняться, поклонилась Сяо Цичэню и Су Яню и увела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всё ещё был погружён в услышанное. Его мысли путались, и он не знал, что делать. Даже выйдя из Сада Бован, он не мог прийти в себя. Су Янь подошёл к нему, но он не заметил, так что, когда Су Янь заговорил,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— это и есть Ваньцин? — спросил Су Янь. — Мне кажется, с ней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может быть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нахмурился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Просто, выслушав всё, что сказал его высочество… Если проблема не в том евнухе, то главная подозреваемая — она. Тем более, болезнь его высочества поначалу не была такой тяжёлой, а потом постепенно не осталось никакой надежды на улучшение… Как бы то ни было, эту девушку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