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один из присутствующих поднялся и сообщил, что глава боевых искусств решил провести собрание в усадьбе Золотого Изящества, расположенной в городке под столицей, через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Чэньби, опустив глаза, на мгновение задумался и только тогда вспомнил: в этом году главой боевых искусств стал Тао Тин из Школы Беззаботных.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уже вывесили объявления и подали документы на регистрацию, господин Лу, можете не сомневаться, — кто-то, словно желая развеять его возможные опасения,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прикинул в уме — через два месяца уже похолодает, а он, не терпящий стужи, не любил выходить из дому. Он уже собирался возразить, что дата неудачная, и попросить выбрать другую, как услышал рядом голос Цинь 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через два месяца мы собирались в ту усадьбу встречать Новый год, так что дата прекрасно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повернулся к Цинь Шуан с удивлением. По всем правилам, в таком собрании ей не полагалось брать слово. В Усадьбе Мечного Сияния царила строгая иерархия, что Се Сун успел ощутить за эти дни. Слуги без зова не смели ходить где попало, а если велено было ждать — стояли на месте, не садясь и не двигаясь. Однако Лу Чэньби, похоже, не собирался её одёргивать.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нахмурился. Похоже, положение этой служанки по имени Цинь Шуан было куда значительнее,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взглянул на неё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допустим,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 его реакцию, решили, что он согласился, и полились сладкие речи, словно их не жалко. Хотя формально они были посланцами, приглашавшими Усадьбу Мечного Сияния на Собрание боевых искусств, задача их была выполнена, чай выпит, а уходить они всё не спешили.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должно быть, утомительно было проделать путь, но Усадьба Мечного Сияния невелика, разместить столько гостей мы не сможем, — Лу Чэньби поднял руку, и несколько служанок вынесли подносы с 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Скромные подарки, прошу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ожидал, что гости станут церемонно отказываться, но те, не говоря ни слова, с радостными лицами приняли подношения. Лишь когда зал окончательно опустел, Се Сун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Чэньби, увидев его облегчённый вид, рассмеялся, и вся сонливость с него как рукой сняло. Постукивая веером,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взглянул на него и отрывисто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право, не понимаю, что вы имеете в виду,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так сурово? Я ведь ничего особенного и не сказал, — Лу Чэньби вытер пальцем уголок глаза, где выступили слёзы от смеха, и велел Се Суну катить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помедлив мгновение, всё же взялся за ручки и медленно повёз Лу Чэньби в его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 бабушки письмо пришло?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подумал, что вопрос обращён к нему, и не успел сообразить, что ответить, как рядом откликнулась Цинь 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Пишет, что хочет встретить Новый год в столичной усадьбе и на Собрание боевых искусств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Вести до неё доходят быстро. Вернулась, а домой не заглянула, — Лу Чэньби постучал костяшками пальцев по своему бедру и нахмурился. 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 Только напоминает, что зима близко, и велела нам о вас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промолчал, но Цинь Шуан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годовщина смерти дедушки. Бабушка часто в это время подолгу не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Новогодние подарки в филиалы пошлите пораньше. О детях тоже позаботьтесь, учителей нанимайте лучших, — распорядившись, Лу Чэньби отпустил Цинь Шуан и велел Се Суну везти его быстрее в дом, твердя, что на улице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покои, он позвал служанок принести горячей воды для умывания. Се Сун уже собрался уйти, как Лу Чэньби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Се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Чэньби отразилось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на мгновение застыл, но затем сообразил: Лу Чэньби, с его недугом, нуждается в помощи. Цинь Шуан не было рядом, и теперь это ложилось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Лу Чэньби и понёс к ложу. Ещё раньше, глядя на его тонкие запястья, Се Сун замечал, что юноша худ, но теперь, держа на руках, ощутил, насколько тот лёгок. От него исходил лёгкий, едва уловимый аромат — словно он был чем-то надушен.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вспомнил своих ровесников-братьев по школе. Пусть не дюжих, но крепких, сильных. Совсем не как этот юный господин — хрупкий и словно бескостный.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никогда не занимались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 ты калек, что упражняются в ушу? — усмехнулся Лу Чэньби, поправляя складки на одежде. — Впредь будь сообразительнее, чтобы мне не приходилось тебя окликать. А то другие заподозрят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Чэньби, видя, что тот всё ещё стоит на месте,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снял головной убор и, опустив взгляд,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Усадьба Мечного Сияния дармоедов не держит. Бабушка велела мне лишь приютить тебя и спрятать от чужих глаз. Но не сказала, что ты будешь жить здесь, ничего не делая.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было сообщать моё местонахождение…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боишься, чтобы о тебе узнали, — просто займи первое место на Собрании, — Лу Чэньби взглянул на него и усмехнулся. — Или ты боишься, что твоё мастерство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легкомысленные слова, Се Сун слегка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полагаете, что на Собрание боевых искусств, что проходит раз в два года, явятся лишь те, кто был здесь сегодня? Школа Беззаботных, Дворец Изначального Хаоса — все отправят своих лучших, не говоря уже о странствующих мастерах без школы…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запнулся, увидев, как Лу Чэньби с улыбкой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и ты презираешь этих людей, — усмехнулся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виду!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сказать? Даже если учитель и твердил, что люди равны, а в боевых искусствах нет высших и низших, в этом мире всё равно есть знать и чернь, а среди мастеров — первый и последний. Иначе почему, говоря о Школе Беззаботных и Дворце Изначального Хаоса, все вздыхают с восхищением, а о Школе Небесного Меча — лишь с сожалением вспоминают былое.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Былое, когда тысячи учеников славили свою школу, поднимая мечи к самым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и должен отправиться. Насколько я помню, ты ни разу не участвовал в Собрании? — спросил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всегда говорил, что моё мастерство ещё сыро, и не разрешал.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фыркнул, что-то невнятно пробормотал,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 Мастерство созрело?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школу вырезали под корень. Я спрашиваю: готов ли ты теперь? Готов ли отомстить за своих зверски убитых братьев и сестёр?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сознание Се Суна вернулось в тот день. За время короткого послеобеденного отдыха небо над Школой Небесного Меча залилось багрянцем. Его братья и сёстры, ещё мгновение назад мирные, внезапно схватились за мечи и бросились друг на друга, не помня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Небесного Меча пала не от рук внешних врагов, а от клинков своих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Суна помутнел, но он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готов — должен быть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у вас есть зацепки? — Се Сун понимал, что Лу Чэньби что-то знает, раз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зацепки. Но, судя по твоим словам о внезапном помешательстве, кто-то явно подстроил. Я велел навести справки. Оказалось, те школы получили письма, где виновником назван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их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отрезал Лу Чэньби. — Если кто-то осмелился разослать письма открыто, значит, не боится, что его вычислят. Школа Беззаботных и Дворец Изначального Хаоса тоже получили, но, судя по всему, не придали им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Суна ёкнуло. Он оглянулся на свои двадцать лет жизни — всегда в стенах школы, даже в странствиях его сопровождал учитель. Ни с кем он не ссорился, даже младшие братья и сёстры в школе относились к нему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 памяти всё, он не нашёл и намёка на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с кем не враждовал, так почему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в твоей власти, — перебил его Лу Чэньби. — Иной рождается уже бельмом на глазу у других. Иная вражда возникает ещё до твоего появления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взглянул на него, не понимая, о ком тот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сказать,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хочу. Я устал и хочу отдохнуть.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уже собрался что-то сказать, как в покои вошла Цинь Шуан,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на ложе, а обувь не сняли? — с лёгкой укоризной произнесла Цинь Шуан, подошла, сняла с Лу Чэньби обувь и накрыла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Прислуга бестолковая, разве в этом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http://bllate.org/book/15939/1424786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