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подул ветер, разогнавший крону дерева, и солнечные лучи, улучив момент, упали на лицо Цзян Жань, покрыв её пятнистым светом и окутав мягким сиянием. Теперь она выглядела не так пугающе, как вначале. Ван Вэньвэнь, ухватившись за эту надежду, закивала, словно цыплёнок, клюющий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Цзян Ин! Она увидела твои оценки и очень за тебя переживала. Поэтому и вспомнила, что есть клуб, который тебе поможет. Он, конечно, звучит глуповато, но там и правда есть настоящие мастера! Если вступишь, точно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Цзян Жань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Ин? Она видела мои оценки? И переживала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вопрос заставил Ван Вэньвэнь замереть. Разве Цзян Ин не заботилась о Цзян Жань? Раньше сёстры держались холодно, но в последнее время всё наладилось. Цзян Ин даже тайком следила за Цзян Жань, а увидев её полугодовые оценки, долго ходила мрачная.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Цзян Жань, до этого полный подозрений, теперь выражал лишь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Цзян Ин всегда к ней относилась с неприязнью, а тут вдруг забота? Если бы она не использовала её оценки в своих целях, это уже было бы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девчонка не только не слишком сообразительна, но и лжёт без зазрения совести. Что ж, типичный друг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Ван Вэньвэнь косой взгляд и мысленно наклеив на неё ярлык «лгунья», Цзян Жань даже не стала продолжать разговор. Схватив сумку, она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малышка, тебе ещё учиться и учиться. Возвращайся через пару лет, когда научишься врать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она вдруг остановилась, наклонилась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твой клуб, который якобы помогает в учёбе, и правда существует, советую сначала сводить туда свою подругу Цзян Ин. — Она мигнула, и на её лице, освещённом утренним солнцем, медленно расплылась улыбка. — Ей, пожалуй, он нужен куда больше,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ведь тоже безнадёжная двоечница, верно? В клане Цзян лучше всех учится Цзян Хуань, остальные тоже не отстают, а вот Цзян Ин... что ж, она как раз из тех, кто попал сюда благодаря родительским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Разоблачив Цзян Ин, Цзян Жань почувствовала, что этого мало. Она внимательно оглядела Ван Вэньвэнь с ног до головы, и улыбка на её лице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как тебя... не знаю, как зовут. Ты ведь подруга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Вэньвэнь растерянно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поговорку: «Рыбак рыбака видит издалека». Если вы и правда друзья, то, скорее всего, ваши способности на одном уровне. Иначе твоей подругой была бы Цзян Хуань. Выходит, этот клуб подойдёт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сарказмом, она, по привычке, слегка похлопала Ван Вэньвэнь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прежде чем «заботиться» о других, не помешало бы позаботиться о себе. — Похлопав её, она краем глаза заметила за деревом подозрительную тень и слегка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меня, то не стоит беспокоиться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Жань стали для Ван Вэньвэнь настоящим ударом, особенно последняя ухмылка, от которой по телу пробежала дрожь. Ван Вэньвэнь прижала руку к груди и увидела, как Цзян Жань бросила взгляд в сторону и спокойно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из-за дерева выскочила Цзян Ин и шлёпнула Ван Вэньвэнь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позорище ты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Вэньвэнь обиженно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сказала мне пригласить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говорила тебе говорить такие вещи? «Я подруга Цзян Ин», «сестра Жань»... Я даже не называла её сестрой,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была явно взволнована. Ван Вэньвэнь, видя это, робко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напряжённой, ты же видела, как она на меня смотрела. Я растерялась и всё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она уже немного пришла в себя, вспомнив, как перед Цзян Жань вела себя словно послушный ребёнок. Её взгляд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ужасно. Раньше она была такой страшной? Мы же слышали, что над ней издевались. Разве такая Цзян Жань позволит над собой издеваться? Не верю. Наверное, эти негодяи получили по заслугам, но из гордости распускают слухи! — Чем больше она думала, тем больше убеждалась в своей правоте и высказывала всё Цзян Ин. Она не верила, что брак мог так изменить человека. Очевидно, их всех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опять меня бьёшь? Разве мои рассуждения нелогичны?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прямой дороге то и дело раздавались звуки девичьих перепалок.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класс, Цзян Жань оказалась на уроке имперского языка, который она «прекрасно знала». Она сидела, рассеянно слушая учителя, уставившись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мысли были не о произошедшем ранее. Тот инцидент был лишь небольшой вставкой, не способной вызвать в её душе волнения. Она всё ещё думала о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разговора о клубах и оценках, ей стало ещё труднее выкинуть Ци Лянь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именно Ци Лянь занималась её обучением. Каждый вечер, без исключений, Ци Лянь проводила с ней дополнительные занятия, и она, кажется, уже к этому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действительно многому научилась. Теперь она могла с трудом поддерживать разговор с Ци Лянь на другом языке. Однажды за обедом Ци Лянь произнесла на хьюманском: «Очень вкусно», — и она поняла. В тот момент она почувствовала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беспокойство о буйстве ментальной силы Ци Лянь, то она была отличной сожительницей.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была тихой. Слух у слепых острее, чем у обычных людей, поэтому они более чувствительны к шуму. Когда они только начали жить вместе, Цзян Жань иногда смотрела телевизор, чтобы быстрее освоиться в этом времени. Ци Лянь тогда молча уходила в кабинет, и только позже Цзян Жань поняла, что ей было просто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Ци Лянь могла быть не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Ци Лянь были хорошие привычки. Она любила чистоту, каждый вечер принимала душ, мыла голову через день, а время сна и подъёма было почти фиксированным, очень регулярным. Сама Цзян Жань была более свободной в этом плане. В Китае она часто засиживалась на кухне до поздней ночи, но здесь, живя с Ци Лянь, она постепенно начала подстраиваться под её режим, и её жизнь стала более упорядоченной.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жизнь становится регулярной, начинаешь замечать её преимущества. Цзян Жань почувствовала, что теперь у неё больше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не говорить о мелких бытовых вещах, то Ци Лянь была отличным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Жань не думала, что слепой может добиться таких успехов в учёбе, но Ци Лянь разрушила её представления. После месяца занятий Цзян Жань начала подозревать, что Ци Лянь могла бы стать преподавателем университета, хотя бы по языкам. И что удивительно, в сетевой биографии Ци Лянь указано, что она доктор биологических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Биология и лингвистика? Две совершенно разные области, но Ци Лянь, будучи доктором биологии, казалось, с лёгкостью справлялась с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верила в существование гениев. Её саму называли гением в кулинарном искусстве, но годы обучения научили её, что даже с выдающимися способностями нельзя обойтись без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награды, которые имеют значение в жизни, требуют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сколько же усилий приложила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восхищалась Ци Лянь. Она была красивой, доброй (если не считать буйства ментальной силы), казалась отзывчивой и помогала ей с учёбой. Теперь её прежние подозрения казались ей мелкими и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сама не согласилась на этот риск? Почему же, увидев малейший намёк на опасность, она так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презирала себя за это. Она закрыла книгу, и её взгляд вновь стал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ей неожиданно позвонила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