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солнечный свет был хорош, земля вся в пятнистых бликах. Прожив здесь три недели, Цзян Жань почти не видела зелени, и теперь её охватило чувство ностальгии. Она шла, почти жадно вглядываясь в эту «давно забытую» картину, и в голове мелькнула легкомысленная мысль: такой прекрасный вид, а человек, которого она везёт в кресле,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ей стало жалко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 неожиданно заговорила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вздрогнула,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поженимся, я устрою для тебя бамбуковую рощу, — добавила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сначала хотела сказать, что они не поженятся, но потом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бамбуковая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К тому же, траектория и звук падающих бамбуковых листьев легче и воздушнее. — Она, словно угадав её сомнения, сделала паузу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ментальная сила двойного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S-класс — значит, высший уровень? Разница между ней, обладательницей ментальной силы E-класса, и Ци Лянь — как между божеством и смертной. Цзян Жань наконец поняла, почему клан Цзян вёл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любишь, — снова произнесла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неё есть здоровая самооценка. Но если она это понимает, зачем тогда выбрала её? Цзян Жань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должна тебя любить? Любить незнакомку, которую вижу впервые? Любить ту, кто с первой встречи свысока разглядывает меня, как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Лянь ненадолго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Цзян Жань её не любила, она её и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Жань, ты ведь на самом деле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император, чтобы все должны были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порывов ветра пробежали по роще, заставив бамбук изящно раскачиваться. Множество листьев закружилось в воздухе, несколько штук коснулись щеки Цзян Жань, вызвав лёгкий зуд. Везде стоял свежий бамбуковый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федеративный строй, императоров, естественно, не существовало. В Империи, за много световых лет отсюда, сохранилась монархия, но разве Ци Лянь могла быть имперкой? Так что слова Цзян Жань были чистой воды сарказмом. Здесь она ни за что не хотела выходить замуж, кем бы ни был избранник, и ей было всё равно, вызовет ли это неприязнь Ци Лянь. Более того, она на это даже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же тихо рассмеялась. Её мягкий, бархатистый голос коснулся барабанных перепонок Цзян Жань, заставив её сердце сильно стукнуть.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слегка крутой участок. Впереди дорога шла в гору, и Цзян Жань остановилась. Она развернула кресло, не спеша двигаться дальше,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Ци Лянь снова погрузилась в молчание. Она сидела в кресле. В лесу ветер был сильнее, и иногда бамбуковые листья долетали до неё. Тогда она бесшумно поднимала руку, ловила листок и отбрасывала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получалось у неё изящно и точно — пожалуй, даже здоровый человек не смог бы повторить такое с такой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опустила взгляд. Со спины Ци Лянь казалась хрупкой — возможно, из-за долгого отсутствия физической активности. Волосы у неё были не короткие, но и не длинные, гладкие, как шёлк, и чёрные, как тушь. Когда она поворачивала голову, на мгновение обнажался крошечный участок кожи, белой до прозрачности.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этот человек казался мягким и безобидным, но судя по её поведению, на самом деле она была исключительно волевой. Раз уж такой человек выбрал её, вряд ли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почувствовала, что ситуация становится очень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Империи. Имперка, которая давно живёт в Федерации… Не волнуйся, наш брак получит благословение и Федерации, 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обеих сторон? Это звучало ещё серьёзнее! Цзян Жань поняла, что всё запутывается, и с раздражением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Почему именно я и Цзян Хуань? И почему ты выбрала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вопросы, казалось, удивили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Генетическая совместимость. Генетическая совместимость у обеих вас, сестёр, со мной превышает пятьдесят процентов. У тебя — семьдесят три процента, у неё — чуть выше. Это уже редкий показатель, поэтому я и приехала… Я не знала, что ты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клан Цзян ничего специально от Цзян Жань не скрывал. Просто она внезапно «ушла в себя» на несколько недель, а Ци Лянь приехала неожиданно, поэтому их первая встреча и вышла такой спонтанной.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сама Ци Лянь была очень известной личностью в галактике, и её поиски партнёра из-за состояния здоровья были общеизвестны. Даже Цзян Цюань не стал представлять Ци Лянь Цзян Жань, будучи уверен, что та и так знает эту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у Цзян Жань теперь другая «начинка». Возможно, прежняя хозяйка тела и слышала о Ци Лянь, но получив такой объём памяти, как Цзян Жань могла сразу всё вспомнить? До сих пор, глядя на Ци Лянь, она лишь смутно чувствовала, что та кажется знакомой. Она по-прежнему не знала, кем же была её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генетическая совместимость была краеугольным камнем в сознании людей этой эпохи, и Цзян Жань в целом понимала,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эру, с появлением ментальной силы, возникло и понятие генетической совместимости. Ментальная сила происходит из тела, а вся информация о теле хранится в генах. Чем выше генетическая совместимость двух людей, тем больше шансов, что у них родятся сильные потомки, и тем легче их ментальные силы будут взаимодействовать. Кроме того, обладатели ментальной силы высокого уровня часто страдают от её буйства, и если они находят партнёра с близкой ментальной силой, это может смягчить такие проявления, снижая риск её разрушения. Поэтому при выборе пары люди уделяли большое внимание генетической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сложности человеческого организма генетическая совместимость выше пятидесяти процентов считалась редкостью. Для большинства найти партнёра с таким процентом уже было большой удачей. У неё с Ци Лянь этот показатель достиг семидесяти трёх процентов — это и вправду было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у неё генетическая совместимость чуть выше, ты подходишь мне больше во всём остальном, — Ци Лянь, видя её сопротивление, всё же решила разрушить её иллюзии. — Поверь, и твоя семья, и я, и даже высшие чины Федерации предпочли бы, чтобы ты стала моей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наследной принцессой Империи. Хотя сейчас это уже не имело прежнего значения, её статус оставался деликатным. Женитьба на федералке из-за генетической совместимости была уже пределом. Если бы она выбрала Цзян Хуань, самую выдающуюся представительницу клана Цзян этого поколения, тот вряд ли бы её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Цзян Цюань с самого начала планировал выдвинуть Цзян Жань. Иначе зачем в гостиной он поставил Цзян Хуань так далеко, а Цзян Жань подозвал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Цзян Жань бушевали. Возможно, это было лишь её чутьё, а может, сказывалась близость ментальных сил, но она чувствовала, что Ци Лянь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снова отбросила бамбуковый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если я не хочу, то могу не выходить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можешь. Но если ты действительно не хочешь, я могу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уклончивые слова Ци Лянь вызвали у Цзян Жань раздражение. Какое ещё «выйти замуж»? Это была просто речевая привычка из прошлого, сорвавшаяся с языка. В ту эпоху, где она жила раньше, будучи девушкой, она ведь и правда могла только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космическую эру однополые браки были законны. Получив соответствующие знания об этом мире, она не удивилась, что клан Цзян сватает её за женщину. Её угнетало другое — она даже не успела как следует освоиться здесь, а её уже собираются втянуть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что я имею в виду. Играть в слова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Жань, твоя ментальная сила очень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ловко уклонилась от её гнева, переведя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вдруг вспомнила кое-что, и в её голосе зазвучала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Моя ментальная сила всего лишь E-класса, она очень слаба. Даже если у нас высокая генетическая совместимость, тебе это вряд ли принесёт пользу. Ты же подумала об этом? Человек в твоём положении наверняка не хочет остаться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