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слышал, что он наговорил? — Шэнь Фэн не сдержал гнева, резко выкрикнул. — Хорошо ещё, что я не прикончил его на месте! Сегодня было столько людей, все слышали эту гнусь. В лицо промолчат, но кто знает, что за спиной говорят! Всю нашу семью Шэнь он уже опозорил!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побледнела при упоминании событий дня. Она была там и пыталась остановить Шэнь Фэна,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винить одного Кэ'эра, — холодно фыркнула она, вспоминая слова матушки Шэнь за столом. — По-моему, тот, кого третий привёл, тоже не подарок. Иначе почему Кэ'эр только его и обругал? Может, и раньше занимался чем-то грязным. А старая госпожа просто очарована им, говорит, из всех невесток он самый подходящий. Будто я десять лет ей прислуживала безо всякой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Шэнь Фэн, у которого уже раскалывалась голова,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что твоя мать имела в виду? Велела нам лучше присматривать за Кэ'эром, а он ведь последние годы вёл себя прилично. Чего ей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замолчишь?!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резко остановился, обернулся и рявкнул так громко, что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поняла? Старая госпожа уже знала, что Минкэ наговорил в зале! Иначе зачем бы стала возвышать Пэй Цинъи и принижать тебя? И вдруг заговорила о Кэ'эре, чтобы мы его воспитывали. Думаешь, она не знала? Она стара, но ум у неё ясный!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говорил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её там не было, то она ничего не знала. Наверняка, как только я ушёл, кто-то сразу же побежал к ней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побледнела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третий сообщил? Он же сказал, чтобы ты разбирался. Зачем тогда рассказывать старой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он, — Шэнь Фэн знал характер Шэнь Цзюня. Тот, хоть и был в ярости, лишь пригрозил ему разобраться с ситуацией, и Шэнь Фэн был вынужден строго наказать Шэнь Минкэ, чтобы его удовлетворить. Будь иначе, если бы об этом узнал старик, всё было бы куда хуже. С его вспыльчивостью он бы, наверное, сломал Минкэ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на такие подлые штуки не способен, но и не думай, что он простак, — предупредил он. — Когда этот негодник сможет ходить, пусть приползёт к дяде, поклонится в ноги и извинится. Тогда дело и закроется. И ты к этому Пэй Цинъи не приставай. Третий, похоже, к нему хорошо относится. Он скоро войдёт в нашу семью, вы будете постоянно на виду друг у друга — не стоит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поняла, — Фань Шувэнь сжала ручку сумочки и лишь кивнула. Высказывать своё недовольство она не могла: разозлись Шэнь Цзюнь по-настоящему и расскажи обо всём старику, последствия были бы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впечатление о Пэй Цинъи, из-за которого её сына избили, ухудшилось ещё больше. Только появился, а уже столько проблем наделал. Настоящий змеиный соблазнитель, один только вред от него, а Шэнь Цзюнь держит его как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и Шэнь Цзюнь остались в покоях старой госпожи. Та оказалась не такой, как он себе представлял, — не высокомерной аристократкой, а добродушной и элегантной старшей родственницей.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заметил, что старая госпожа души не чает в Шэнь Цзюне, младшем сыне, и по этой причине относилась к нему благосклонно. Однако в её словах прозвучал намёк: после свадьбы ему следует оставить все прошлые мысли и быть верным Шэнь Цзюню. Пэй Цинъи внутренне содрогнулся. Он знал, что его прошлое неглубоко запрятано, и такой человек, как старая госпожа, при желании легко мог 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известно ли ей что-то о его связи с Шэнь Минкэ, не знал, не станет ли Шэнь Цзюнь после сегодняшнего расследовать его прошлое, и не знал, знал ли Шэнь Цзюнь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клубилась тревога, но внешне он старался сохранять спокойствие, отвечая на вопросы старой госпожи с покорностью и смирением, как самый почтительный и благовоспитанный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тактика, казалось, сработала. Старая госпожа лишь слегка коснулась щекотливой темы, а затем перевела разговор на другие вещи, больше наставляя Шэнь Цзюня как следует заботиться о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Цзюню уже тридцать два, а он всё не был женат, и старая госпожа давно за него беспокоилась. Теперь, когда он наконец решил создать семью, она была безмерно рада, в разговоре даже проскользнули намёки на скорое появление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покраснел. Он ещё не думал об этом, всё казалось таким далёким. Шэнь Цзюнь кашлянул, сказав, что обсудит это после свадьбы, и старая госпожа сменила тему. Перед уходом она подарила Пэй Цинъи нефритовое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него были тонкие и от природы белые, как нефрит, и кольцо смотрелось на них особенно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Шэнь Цзюнь взял его за руку, почувствовал под пальцами прохладу кольца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мамино приданое. Она им очень дорожила, носила десятилетиями. Даже вторая невестка его хотела, но мама не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Пэй Цинъи взглянул на кольцо, понимая, что это нефрит высшего качества. Старая госпожа отдала его так легко, что он подумал, будто это обычная вещица. — Как же я могу принять его? Я не знал, что оно настолько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 тогда, боясь огорчить матушку Шэнь своим отказом. Он полагал, что подобные драгоценности в семье Шэнь — дело обычное, но оказалось,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храни его. Разве можно теперь вернуть? — Шэнь Цзюнь нежно провёл пальцем по кольцу. — Ты ей понравился. Это её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слабо улыбнулся, опустив голову. Ему почудилось, будто кольцо на пальце начало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напомнила ему его собственную бабушку — такую же элегантную и добрую. Она с такой искренней теплотой относилась к нему, желала ему и Шэнь Цзюню счастливой жизни, а он их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чувства Шэнь Цзюня и доброту матушки Шэнь ради своей низкой мести, и от этого на душе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тревогу, Шэнь Цзюнь сжал его руку. Пэй Цинъи поднял на него взгляд и улыбнулся, мягко и кротко, но внутри его разрывали сомнения, будто он стоял на распутье.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отдыхали в личном дворе Шэнь Цзюня в поместье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огромным, целым комплексом соединённых вилл, построенных в стиле сучжоуской архитектуры. Внутри были пруды, мостики, галереи и павильоны. Пэй Цинъи когда-то видел репортаж: говорили, старик Шэнь семьдесят лет назад пригласил десятки прославленных архитекторов и дизайнеров, чтобы создать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открывался вид на зелёную черепицу, камни причудливой формы, цветы и птиц. Хотя всё было творением рук человеческих, казалось, будто так и было задумано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в поместье Шэнь Пэй Цинъи думал, что внутри таких древних изящных построек всё будет обставлено в старинном стиле, но обнаружил, что лишь покои старой госпожи были выдержаны в древних традициях, а остальные жилища обустраивались по вкусу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главный зал для приёма гостей был оформлен в роскошном европейском стиле — удобно и презентабельно, а личные дворы каждой ветви семьи обустраивались по их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Шэнь Цзюня был тихим и уединённым, рядом с водой. За дверью открывался вид на огромное озеро с чистой водой, летом сплошь покрытое лотосами. Внутреннее убранство двора сохраняло классическую элегантность, но без излишней строгости. Здесь были современная ванная и кухня, мягкие диваны и бытовая техника. Было видно, что дизайнеры постарались, чтобы современные предметы гармонично сочетались с красным деревом мебели, каллиграфическими свитками, старинными безделушками и вазами, создавая пространство, где древний дух не скован условностями.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целый день держался настороженно, устал от напряжения, и только в личном дворе Шэнь Цзюня мог наконец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