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Продавец, слушая меня, сначала хмурился всё сильнее, а потом внезапно просиял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Почему вы сразу не сказали? Судя по вашему описанию, эта вам точно понравится! — С этими словами он вытащил из-под прилавка маленькую деревянную шкатулку, покрытую золотым лаком, открыл её и с таинственным видом достал тонкую книжечку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запрещённая книга! Стиль остроумный, иллюстрации как живые. Такая только у меня, другие не рискуют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заблестели глаза, от его слов внутри всё зачесалось. «Неужели есть такое сокровище?» — подумал я и нетерпеливо вытянул шею, чтобы взглянуть. На тёмно-синей обложке красовались четыре золотых иероглифа: «Весенний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Книготорговец продолжал без умолку, даже перелистнул пару страниц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переплёт, на иллюстрации! Лучшего руководства по плотским утехам не сыскать. Самое ценное — она всеобъемлюща. Вся книга разделена на две части: первая, «Весна», повествует о радостях мужской любви, вторая, «Снег», — о соитии мужчины и женщины. Можно купить целиком, а можно и по отдельности.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на месте,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заверните мне, пожалуйста, «Записки о горах и водах», «Предание о странствующих рыцарях» и «Ядовитый лекарь». Посчитайте,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Обновил, обновил!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книги я купил. Сначала взял только первые три, но по дороге подумал: я же взрослый мужчина за двадцать, что такого в покупке иллюстрированного руководства по любви? Я ведь не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тома я аккуратно сложил и понёс в руках, а «Весенний снег» привёл в порядок и сунул за пазуху. Слава моей прозорливости: вернувшись в резиденцию, я увидел, что отец снова в ярости. Его лицо почернело, как у Гуань Юя, и он вспыхнул, словно петарда: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 дурак, так ещё и Ичжи сбиваешь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небом! Разве я могу сбить Ичжи с пути? Ему разве нужно, чтобы его сбивали? Ещё один невежда, ослеплённый внешностью! Мне было обидно, но спорить с отцом я не мог и не смел, поэтому лишь признал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моя вина, моя вина. Простите меня в этот раз,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правильный, выражение лица искреннее — без тысячи повторений такой тон не выработать.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собирался продолжать ругаться, но краем глаза заметил книги, которые я нарочно высоко держал. Полувыкрикнутое «маленький негодяй!» оборвалось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шанс! Я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Несколько штук, только что купил. Подумал, раз уж мы с юга не скоро вернёмся, а целыми днями драться на петушиных боях и шататься без дела скучно, лучше чем-то заняться, время скоротать да ум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произнёс: «А-а», — и выражение его лица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думать — правильно. И что 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вид, что раздумываю, затем поднял голову и, не краснея и не сбиваясь с дыхания,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книги. Одна — о географии, одна — о лекарствах, и ещё одна — сборник приёмов кулачного боя. Всё в военных походах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постепенно расплылся в улыбке, словно цветок ипомеи, орошённый весенним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Если бы ты раньше так думал! Жуи, ты слышала? Наш сын наконец-то проникся стремлением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закивала, как клевающий зёрнышки цыплёнок, вытерла слёзы и затем схватила меня в объятия, принявшись тискать и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слышала! Сынок, мама… мама так рада! Ты наконец понял мои горькие 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 молодости могла замахнуться тяжеленным широким мечом, так что можно представить, какой у неё была сила. Её железные длани сжали меня так, что я начал закатывать глаза. С большим трудом я вырвался и, едва дыша,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родная, я понял… понял… отпусти скорее, дай мне в комнату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рассеянно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иди скорее. — И, подталкивая меня, закричала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Цуй-эр! Быстрее, приготовьте молодому генералу фруктов в кабинет! И чаю заварите — тот ящик билочуня в восточном флигеле хорош, скорее заварите для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вбежал в кабинет, словно спасаясь от бедствия. Из-за пазухи выглядывал уголок «Весеннего снега». Осторожно вытащив книгу, я разложил её на столе. Внутри лежал крошечный жетон императорской гвардии. У меня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Дайчуань назначил мне встречу на завтра. Судя по сроку, он уже всё подготовил, завтра же обсудим взаимодействие изнутри и снаружи. Дай-то бог, чтобы всё прошло гладко. Когда с этим делом будет покончено, я ни за что не вернусь в столицу, если только дело не будет касаться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жетон, я убрал его. Погрузившись в раздумья, я услышал, как дверь открылась и вошли две служанки с едой. К несчастью, они сразу увидели лежащий на столе «Весенний снег». Их личики тут же покраснели, как варёные креветки, и они забормотали: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генерал,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служанки прислуживали моей матери, ссориться с ними было нельзя. Я попытался одарить их дружелюбной и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Цуй-эр, вы же ничего не видели,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опустив головы, топнули ножкой и вихрем вылетели прочь. Я подумал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где Бай Лю и Сяобао? Почему их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более смелая Янь-эр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дядюшка Линь затащил в привратницкую считать на счётах. А Бай Лю сказал… что кое-какие важные вещи забыл в павильоне Чэнъян, попросил отпуск,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знать, где они. Я кивнул, не придав значения, и махнул рукой, отпуская Янь-эр. Чтобы выразить искренность и решимость проказника, вставшего на путь исправления, я провёл эту ночь в кабинете. Наутро я проснулся с одеревеневшей шеей — повернуть её было больнее, чем когда сводит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я под предлогом поиска ещё книг на книжном развале нырнул в павильон Чэнъян. В той же VIP-комнате Шэн Дайчуань, с румяным лицом, восседал на большой кровати из грушевого дерева по ту сторону ширмы и громогласно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Сяхоу, ты сегодня весьма пунктуален.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его, наклонившись к Лу, чтобы перешептаться: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Лю вчера говорил, что вернётся сюда за вещами? Целую ночь его не было, он сейчас у тебя? Лу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Лю ушёл сегодня на рассвете. Может, пошёл побродить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Подростки лет четырнадцати-пятнадцати очень любопытны. Едва получив свободу, не мудрено, что он отправился побродить. Успокоившись, я наконец взглянул на Шэн Дайчуана. Хотел улыбнуться, но не получилось, пришлось сохранять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заставил тебя ждать целый день, в этот нужно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Дайчуань жестом пригласил меня сесть, улыбаясь и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Не думал, что ты такой ценитель красоты, так переживаешь за своего возлюбленного, не можешь и на миг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глубоким убеждением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я ни говорил, что Бай Лю — не мой возлюбленный, ты всё равно не поверишь. Но раз уж он попал в мой дом, я обязан обеспечить его безопасность, чтобы его снова не похитил такой негодяй,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Дайчуань сухо рассмеялся и наконец оставил попытки сблизиться и поболтать, собравшись с мыслями и перейдя к делу. Как рассказал Шэн Дайчуань, за городом у него размещены двадцать тысяч человек, в городе — ещё десять тысяч, а охрану всех дворцовых ворот тоже заменили. Осталось только отдать приказ. План Шэн Дайчуаня был прост: говоря красиво — военным ультиматумом склонить императора к отречению; говоря прямо — захватить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общих чертах объяснив расположение засад, Шэн Дайчуань потирал руки и смотрел на меня,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хватает лишь одной вещи, с которой ты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 Дайчуаня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Жетона императорской гвардии. Государь мне не доверяет, он меня и на сто шагов к себе не подпустит. А ты — другое дело. После всех этих унижений государь, думаю, испытывает к тебе некоторую вину. Раздобыть жетон для тебя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 Дайчуань договорил, я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действительно не мог подобрать слов, чтобы точно описать своё состояние. Сказать, что Шэн Дайчуань слишком глуп, отчего прозорливость Государя кажется ещё ярче? Или сказать, что потому, что Государь продумал всё слишком тщательно, наивная глупость Шэн Дайчуаня стала ещё очевиднее? Короче говоря, в этот раз Государь… действительно был как фонарь на вершине высокой горы — мастерство высочайшего класса! Батюшки-светы, хорошо ещё, что у меня и в мыслях не было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Дайчуань, видя, что я замер и молчу, видимо, решил, что я струсил. Он похлопал меня по плечу и ободряюще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Успех или поражение решатся в этом бою. Ты поскорее достань жетон, не бойся. Если дело выгорит, нам обоим будет большая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http://bllate.org/book/15934/1423890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