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опустив глаза на наши сцепленные руки. «О чём ты говоришь, я и правда не задумывался. Но должен тебя предупредить: я не из тех, кто допускает близость между мужчинами».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Дайчуаня исказилось, и он с досадой отпустил мою руку. «А сейчас подумаешь?»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увёл разговор в сторону: «Эх, чай-то у вас отменный».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Шэн Дайчуань не отступил, а, наоборот, придвинулся и таинственно понизил голос: «Раз уж сам не додумаешь, помогу я. Брат Сяхоу, а не приходило тебе в голову, что покушение на Государя могло быть подставным? Может, он просто хочет обрезать крылья вашей семье Сяхоу и вовсе не собирается отпускать тебя обратно на юг!»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становились всё торопливее, и к концу я не выдержал — резко вскочил на ноги. «Взд…» — я чуть не выпалил «вздор», но вовремя проглотил слово, заменив на «Дерзость!». Я с недоверием уставился на Шэн Дайчуаня. «Как покушение на Государя может быть фальшивым?»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ту ярость, с которой он размахивал мечом… Разве такое сымитируешь? Хотя, с другой стороны, Шэн Дайчуань не знает всех обстоятельств, так что его сомнения объяснимы…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да ты только полслова слышишь!» — Шэн Дайчуань устало потер виски. — «Главное-то в конце! Государь, возможно, вовсе не планирует возвращать тебе пост!»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моргнул: «Ну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Дайчуаня дёрнулся уголок глаза: «И ты не в обиде?»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и честно ответил: «В обиде».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 Дайчуаня вспыхнул зелёный огонёк: «И отомстить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зевнул: «Уже отомстил».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погас. Шэн Дайчуань остолбенел: «К-как?»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 Государю, что раз не пускает на юг, пусть оплачивает все мои расходы в столице».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не то сказал? Кажется, Шэн Дайчуань выглядит совершенно разбитым. После паузы он тяжело вздохнул и с горьким упрёком произнёс: «Истинно — гнилое дерево не выпрямить!»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 обругал, это я понял. «Шэн Дайчуань, я человек прямой. Говори ясно, без этих намёков».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чашку чая, видимо, немного успокоившись. «Знаешь князя Ци?» Князя Ци? Я не только знал, но и видел однажды, так что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как он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бою…» — слово задрожало на губах, и мне внезапно вспомнилась та ночь на пиру в честь победы, когда Государь, глядя на меня мутными глазами, сказал: «Дядя… зачем ты заставляешь меня… заставляешь убить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содрогнулся и тихо добавил: «Погиб… в 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«Чушь!» — Шэн Дайчуань презрительно скосил на меня глаза. — «Князь Ци не пал в сражении. Его казнили по тайному приказу Государя! Говорят, с поля боя принесли лишь пустой гроб, а самого князя изрубили в фарш и скормили рыбам!»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фыркнул. Чем дальше, тем нелепее. Такие подробности — будто он сам видел. Мысленно закатив глаза, я слушал, как Шэн Дайчуань, не обращая на меня внимания, продолжал с негодованием: «А ведь какой был мудрый и благородный человек! И из-за одних лишь подозрений Государя кончил так бесславно, даже тела целого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Мудрый? Благородный? Я снова не удержался: «Хватит. Даже для красного словца перегибаешь. Благородный? А я слышал, этот князь раньше запросто из-за какого-нибудь мальчика целые семьи на плаху отправлял!»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вспылил: «Да, в юности он был распутником! Но он исправился! Переродился! И в управлении водами, и в военном деле, и в расследованиях — во всём себя проявил! К тому же, великие люди не мелочам придают значение. Кто в молодости не грешил?»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признал, что в его словах есть доля истины, и снова кивнул. Но его болтовня меня уже раздражала. «Допустим, он погиб не в бою. Но какое тебе до этого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сокрушённо покачал головой: «Брат Сяхоу, судя по судьбе князя Ци и твоей собственной, нынешний Государь — самовластный, подозрительный и жестокий тиран. При таком правлении достойные не получат наград, а подлецы избегут кары. Великая Чу в 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меня перехватило дыхание, и 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 чём говорил Шэн Дайчуань, многие втихомолку думали. Просто не решались озвучить. Как говорится, у каждой семьи свой скелет в шкафу, а у императорской семьи — целый склеп. Всё это — старая, запутанная история, где не разберёшь, кто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её уходят ко временам деда нынешнего Государя. Говорят, император Шэнвэй, дед Государя, взял в жёны властную женщину. После его кончины трон унаследовал наследный принц, отец нынешнего Государя, император Цинхэ. Императрица, став вдовствующей, терпеть не могла Цинхэ и жаждала посадить на трон своего младшего сына, князя Ци. Не прошло и пары лет, как она довела Цинхэ до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Цинхэ трон перешёл к нынешнему Государю. Вдовствующая императрица, став великой вдовствующей императрицей, вместе с сыном князем Ци держала власть в своих руках почти десять лет. Вот в такой, мягко говоря, нездоровой атмосфере и вырос наш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ранних годах, то князь Ци был настоящим исчадием ада — развратник, транжира и злодей, прикрывавшийся матерью и погубивший немало жизней. Потом, неизвестно по какой причине, он будто переродился, стал почтительным к юному Государю, тогда ещё подростку, и даже ради него пошёл против великой вдовствующей императрицы, став самым близким дядей. Так длилось до тех пор, пока князь Ци не погиб в одном из северных походов, а великая вдовствующая императрица не удалилась в монастырь для уединённых молитв. Лишь после её ухода Государь по-настоящему укрепился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лишь слухи, которые шепчутся по углам. Что происходило на самом деле, какие грязные тайны скрываются за кулисами — никто не знает и спрашивать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Шэн Дайчуань вытащил на свет историю с князем Ци, умершим пять-шесть лет назад, утверждая, что тот был казнён по приказу Государя, и намекая, что Государь, убивший собственного дядю и способный расправиться с верными слугами, — жестокий и беспринципный человек. После той ночи на пиру я и сам был уверен, что князь Ци пал не в честном бою. Но какое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времена у императоров руки по локоть в крови. Важно лишь одно: хорош ли правитель, твёрда ли его власть, велики ли его свершения. За годы правления нашего Государя, если и не наступил золотой век, то страна хотя бы живёт в мире и порядке. А теперь Шэн Дайчуань тут глаза зажмурив, вещает о тиране-самодуре…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собрался уходить, но Шэн Дайчуань меня остановил. Этот Шэн развалился в кресле с нагловатой ухмылкой. «Братец, я же тебя предупреждал. О нашей встрече в Павильоне Чэнъян Государь скоро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должно быть, и так догадывается о моих намерениях. Если ты встретился со мной и ушёл невредимым, да ещё и с твоим нынешним недовольным видом… Даже если ты не собираешься переходить на нашу сторону, в глазах Государя мы с тобой уже в одной лодке».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*Обновление! Шэн Дайчуань считает, что завербовать болвана — задача не из лёгких, и хочет запросить у начальства прибавку к жалованью.*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«вынудить к бунту». Многое из сказанного Шэн Дайчуанём о Государе я мог бы оспорить, но в одном он прав на все сто — Государь крайне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Государь узнает о нашей встрече наедине, мне и ста ртов не хватит, чтобы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развернулся, с шумом опустился на стул, скрипя зубами, и, надув щёки, отчеканил: «Шэн Дайчуань, ты понимаешь, что творишь? Это — государственная измена!»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