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 дворце не бывает тайн, и Сун Сяоси, разумеется, уже слышал о дневном происшествии в саду. Его позабавил вид Линь Сюня, но он был и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так злишься на этих двух?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отложил нож. Металл звякнул о фарфор. — Просто чувствую: будь мой третий брат здесь и увидь он эту Чжоу Дань да Шангуань Шиши, он бы непременно рассердился. Раз его нет, я сержусь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Сердиться за кого-то… — Сун Сяоси фыркнул, а затем попытался образумить: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 чего серчать? Брат Чухэ — наследник престола, будущий Правитель Ся, многое ему приходится делать против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там против воли, — тут же возразил Линь Сюнь. — Ты разве не видел, как он сам отправил сватов к принцессе из царства Юй? По-моему, он только рад обнимать то одну, то другую, никакой против воли тут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и вправду не хочет, зачем тогда свататься? Вот это и есть «против воли», — покачал головой Сун Сяоси. Будь на его месте, он мог бы просто игнорировать несимпатичных людей, но Цэнь Цзибай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рад, — Линь Сюнь вновь взялся за нож, засучил рукава и принялся резать мясо. — Будь он действительно против, при чём тут царство Юй? Послал бы войско, принудил тех южных варваров встать на колени и платить дань каждый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если дело можно решить дипломатией, к чему пускать в ход силу? Да и кто пойдёт воевать с Юй, ты? — Сун Сяоси вертел в пальцах маленький нож, направляя остриё на Линь Сюня, и с 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семья разве занимается южными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подданный царства Ся! И мне дело до всего, что на севере, что на юге! — Линь Сюнь положил ему в тарелку варёной зелени. Баранина — пища горячая, а эта горчащая диковинка с гор помогает жару ослабить. — Вообще-то, я и вправду хочу в армию пойти. Отец один мечется между Линъяном и северо-западом, годы уже не те, мать беспокоится. В Линъяне со второй брат, он с матерью будет, а я на северо-запад отправлюсь, к отцу. Рано или поздно северо-запад кому-то управлять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Линь Сюнь собрался уезжать, Сун Сяоси почувствовал лёгкую грусть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говорил с приёмной матерью? Госпожа Линь, пожалуй, не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Потихоньку уговорю. Через пару дней отец вернётся, вот я его и донимать начну, — Линь Сюнь всегда был оптимистом. — А ты, Сяо Сяо, не хочешь со мной на северо-запад отправиться?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Сяоси покачал головой. В Линъяне дел невпроворот, он не мог бросить ни дядю, ни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помрачнел на мгновение, но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ты побудь с матерью, она тебя больше всех любит. Как я всё устрою — заберу тебя на северо-запад, погуляем. В конце концов, ты неженка, тебе тяготы не по плечу. — Сказано это было с поистине старшим братским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Сяоси опустил голову и принялся за еду, не желая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Отужинав, Линь Сюнь, не имея ни малейшего желания возвращаться домой под материнские нотации, заказал еду с собой и отправился в торговый дом «Жэньхэ» к управляющему Линь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Ду, вечно занятый по горло, частенько наказывал Линь Сюню: мол, когда будешь спарринговаться с Цэнь Цзибаем, улучи момент да проучи его хорошенько. Управлять такой громадной империей одному человеку и вовсе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уж Ли Му, что пребывал в царстве Юй, одновременно развивая коммерцию и завязывая связи с тамошней знатью, да ещё и следя за делами в царстве Ся, — тот, наверное, давно на несколько частей раскололся.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Торговый дом «Жэньхэ» ныне владел лаковым производством, ткацкими мастерскими, винокурнями.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Ткацкие дела шли бойко: материи были не лучше, чем у других, зато узоры отличались оригинальностью — то с заморским колоритом, то изысканно-уникальные.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серебра приносила торговля косметикой. Две эти лавки носили иное имя — «Хуашао», и мало кто знал, что они тоже принадлежали «Жэньхэ».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была лишь одна лавка в южном городе, позже открылась и в северном. Внутри царила умиротворённая атмосфера, обслуживали лишь знатных особ и аристократические семьи. Их жемчужная пудра была самой тонкой и без запаха, крем с женьшенем нежно отбеливал кожу, галенит с северо-запада идеально ложился для подведения бровей, южное османтусовое масло питало и чернило волосы… «Хуашао» прославилась после того, как Правитель Ся тяжело занемог. Придворные дамы и наложницы более не могли пользоваться яркой косметикой, и тогда кто-то изобрёл «слёзный» макияж: слегка поблёкшее лицо, чуть розоватые уголки глаз, у внешних краёв — две бледные белые черты. Плачущая красавица выглядела особенно трогательно. Та придворная дама, что носила этот изысканный макияж, пользовалась косметикой «Хуашао». Раз уж ею пользовались при дворе, а «Хуашао» обслуживала лишь знать, знатные дамы и барышни Линъяна принялись наперебой её закупать.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«Хуашао» не только продавала косметику, но и представляла новые стили: весной — «Цветущий персик», летом — «Красный лотос на солнце», были и «Пламя страсти», и «Чистый лотос».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попроще, чем товары «Хуашао», была косметика из павильона «Шисян», что построил ещё Ли Му, когда жил в Линъяне. Некоторые ингредиенты для макияжа были не по карману для покупки в «Хуашао», и люди шли в «Шисян».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эти две торговые марки могли такое предложить, ибо сами составы были творением Сусинь. Позже, когда канцлер Вэй Хэ из царства Юй возжелал получить некий оздоровительный рецепт, Ли Му, дабы угодить ему, забрал Сусинь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«Хуашао», и «Шисян» ныне управлял У Чжо при содействии А Цзиня, но все счетоводные книги по-прежнему стекались к Линь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Линь-второй брат мечтал привязать Ли Му и вернуть его в Линъян.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Ли Му не может вернуться, пусть хотя бы Сусинь вернётся и возьмётся за косметическое дело. Неужели этот канцлер Вэй Хэ два года один рецепт выписывает?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сеттинг вымышленный, здесь нет трёхлетнего траура, достаточно ста дней; и этот мир в целом основан на эпохах Цинь и Хань, когда траурные ритуалы ещё не устоялись, и мало кто соблюдал трёхлетний траур… Вот так-то.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Беспросветная белизна снежной равнины простиралась до самого края неба. Цэнь Цзибай с трудом пробирался вперёд, каждый шаг утопая в снегу по колено. Казалось, он шёл уже целую вечность, ощущая глубокую усталость, голод и безнадёжность этого бесконечного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чья-то фигура пошатнулась и рухнула в снег. Цэнь Цзибай подошёл ближе и разглядел воина с северных земель в доспехах. Он машинально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мой третий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покачал головой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Цзибай продолжил путь. Встречая кого-либо, он каждый раз спрашивал о третьем брате. Но вестей о Линь Цзине не было, никто 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шёл, пока силы окончательно не оставили его, и тогда упал в снег, образовав яму, что тут же стала засыпаться. Северный ветер, снег — слой за слоем погребали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Цзибай внезапно открыл глаза. Линь Цзинь, весь в крови, держал на руках такого же окровавленного младенца и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Цзибай пошевелил пальцами, пытаясь подняться, но как ни бился — не мог пошевельнуться.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Линь Цзиня начал расплываться. Цэнь Цзибай хотел крикнуть «третий брат», хотел удержать его, из последних сил рванулся вверх, протянул руку — но коснулся лишь ставшего прозрачным края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 полностью растворился в этом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 Цэнь Цзибай хрипло выкрикнул и наконец очнулся от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три дня назад он получил тайное донесение от Сяхоу Ланя о том, что северные ди втайне собирают войска, Цэнь Цзибай всякий раз, закрывая глаза, видел окровавленный образ Линь Цзиня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той жизни Линь Цзинь именно этой зимой попал в засаду северных ди, получил множество ран и лишился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сокрушительного поражения три года назад у заставы Ляньюнь у северных ди не должно было остаться сил для новых набегов на царство Ся. Но Линь Цзинь вознамерился истребить северных ди, свершить то, что не удавалось предшественникам, и загнал их в безвыходное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Степь Чёрной Реки была бесполезна для жителей Ся: земледелие там невозможно, да и защищать её трудно. Потому поколения северных гарнизонов даже не помышляли о её захвате. Но Линь Цзинь вышел за Великую стену Цинчжоу и начал возводить города прямо в степи Чёрной Реки, размещая там гарнизоны. Степь он превратил в северный конезавод, где разводили лошадей, а также овец и быков для армии и населения севера. Северные войска раз за разом вторгались в степь Чёрной Реки, оттачивая своё мастерство в стычках с армией северных ди. Но более всего ужасало северных ди то, что за три года Линь Цзинь воздвиг четыре города: Шоань, Шобэй, Шофан и Шопин, создав тем самым провинцию Шочжоу между степью Чёрной Реки и хребтом Шофан.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Провинция Шочжоу была непригодна для земледелия — северные войска пасли там лошадей и скот; Шочжоу была засушлива — северные войска рыли глубокие колодцы и вели каналы из провинции Цинчжоу; Шочжоу была негостеприимна для жителей Ся — северные войска строили города небольшие, используя их пока лишь для размещения гарнизонов…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больше возводилось городов, чем глубже вонзались эти клинья в самое сердце их земель, тем сильнее охватывала северных ди паника. Они собрали войска, вознамерившись уничтожить эти ненавистные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северные ди выступали иначе, нежели в прошлой жизни: тогда они шли грабить, теперь же — давали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отпор может быть куда смертоноснее. Сражаясь не на жизнь, а на смерть, армия северных ди отступать не собиралась.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http://bllate.org/book/15933/1424127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