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Цзинь пожалел о покупке сразу после того, как совершил её. Цэнь Цзибай не ценил бы подарков от него, так зачем же держать их перед глазами? Зря потратил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купил, то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увидев эту шпильку, Линь Цзинь действительно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завтра его день рождения, и Цэнь Цзибай, наверное, выбрался из дворца, чтобы вручить ответный дар. Тогда он мог бы подарить что-то Цэнь Цзибаю на Дуаньу, Цэнь Цзибай — на Чжунцю, а он — в конце года… Так Цэнь Цзибай всегда будет думать о Линь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не понимал, почему он так зациклен на этом. Ненадолго обрадовавшись, он внезапно осознал: у него нет столько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вышел из оцепенения, но, похоже, его третий брат сам впал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коже Линь Цзиня, не скрытой маской, выступил румянец — вероятно, от палящего солнца. Если бы они остались стоять, он мог бы получить тепловой удар. Поэтому Цэнь Цзибай повёл Линь Цзиня в закусочную, чтобы укрыться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перечислил блюда, и Цэнь Цзибай машинально заказал то, что любил Линь Цзинь. Линь Цзинь, вспомнив, что Цэнь Цзибай на дворцовом пиру ел с особым удовольствием, тоже заказал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спрашивал, почему, но между ними возникло негласное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обрадовавшись, почувствовал, что присутствие других людей здесь мешает, и, махнув рукой, сказал А Цзиню и А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Сяо Дао в соседний зал, я поговорю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Линь Цзиня уже превосходили уровень обычного взрослого, а Цэнь Цзибай, помня свою прошлую жизнь, знал, что инцидент на равнине Суйлэ был подстроен им вместе с Сун Чжияо. Иначе обычные крестьяне не смогли бы убить Цин Цзюня и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отпустил слуг, чтобы облегчить их труд и позволить себе и Линь Цзиню спокойно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Цзинь странно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что его зовут Сяо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дворцовой безопасности чиновники не могли брать с собой слуг на пиры — их встречали придворные.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Цэнь Цзибай никогда не бывал в доме Линь, поэтому он не должен был знать имя этого слуги Линь Цзиня. Но Цэнь Цзибай, обрадовавшись,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Цзян Пина, Цэнь Цзибай видел, как выглядел Сяо Дао в молодости, и на этот раз он даже не колебался, назвав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замялся, не зная, что сказать. Будь на месте Линь Цзиня кто-то другой, у него нашлась бы тысяча отговорок, но сейчас мозг отказывался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тебе сказал? — Линь Цзинь с досадой спросил. — Что он тебе только не рассказывает? — Даже имена нескольких одноклассников, с которыми он часто общался, были известны Цэнь Цзибаю. Этот Сюнь, он всё-таки из семьи Линь или из семьи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Линь Цзиня лёгкое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Цэнь Цзибай, увидев его недовольное выражение,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третий брат? — Линь Цзинь выпалил, но сразу пожалел и добавил более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принц, кто осмелится быть твоим третьим братом? Кроме того, — он посмотрел на Цэнь Цзибая, — тебе не кажется странным называть меня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был третьим сыном правителя Ся, и маленькая принцесса Цэнь Минь тоже называла его третьим братом. Хотя нет, принцесса звала его «третьим старшим братом-ван».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знал, что был слишком навязчив, но он называл его так много лет и не хотел менять. Линь Цзинь был третьим в семье, поэтому его и следовало называть третьим братом. Кроме того, Сун Сяоси тоже называл его так, почему же он не может? Поэтому он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Мэнчжоу? — Произнеся это, он сам почувствовал, как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тоже покраснел от смеха, бросил на него взгляд и 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открыл лаковую шкатулку, которую поставил А Цзинь, и подвинул её к Линь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была простой. Открыв её, Линь Цзинь увидел внутри два небольших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один из ножен. Лезвие блеснуло холодным светом, от которого даже летний зной вокруг будто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стороне клинка шла выступающая грань — такая конструкция делала удар более эффективным, увеличивая рану и вызывая сильное кровотечение. Настоящее боевое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Цзиню кинжал понравился. Он с удовольствием сделал несколько пробных движений, затем вытащил второй. Тот тоже пришёлся по душе. — Это мне? — радостно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кивнул. —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мальчики с тринадцати лет отправлялись в военные лагеря, и рано или поздно они оказывались на границе… Они всегда отправлялись на границу. Эти две вещицы были малы, их можно было спрятать в сапоге или в рукаве. Меч был важен, но часто слишком громоздким и заметным. В ближнем бою кинжал мог стать неожиданным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повертел кинжал в руке, разглядел надпись на клинке — работа знаменитого мастера Лу Фэна, выкованная из сотен слоёв стали. Второй клинок был однолезвийным, отличаясь от обычных двусторонних кинжалов, и был ещё изящнее, материал — превосходный. Если бы он оказался в засаде в дикой местности, отбившись от армии… Пользоваться им было бы легче, чем мечом. Будучи раненым, у него не осталось бы лишних сил на розжиг огня или приготовление пищи, на рубку, резку… Такой небольшой нож был бы очень удобен. Эта модель, благодаря уникальной конструкции, была одной из известных работ мастера Сюй Иня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славился длинными мечами, коротких клинков делал мало, но оставшиеся были шедеврами. Сюй Инь же специализировался именно на коротких клинках.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тоже содержала своих оружейников, но тех, чьи работы Линь считали достойными, было немного. Собственный меч Линь Цзиня был работы Лу Фэна, и он им очень дорожил. Поэтому подарки Цэнь Цзибая были не просто ценными, но и подобранными со знанием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слышал от отца рассказы о войне, но не ожидал, что Цэнь Цзибай тоже в этом разбирается и так тщательно всё продумал. Кроме того, оба кинжала были компактными и удобными для 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Треугольный клинок был тем, что Цэнь Цзибай носил с собой в прошлой жизни. В этой жизни он заранее выбрал его из личной сокровищницы правителя Ся. Второй клинок был добавлен для пары. В любом случае, мечи и кинжалы в сокровищнице правителя Ся, даже проржавев, никогда не были бы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закрыл шкатулку. Даже простая шкатулка теперь казалась ему прекрасной. Он провёл рукой по крышке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доме будет небольшой пир,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никогда не бывал в доме Линь, и, если бы он смог прийти по случаю дня рождения… Линь Цзинь с нетерпением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удивился на мгновение, затем радостно кивнул. — Если меня не накажут домашним арестом, завтра я приду к тебе. — Он смущённо улыбнулся. — Я ещё никогда не был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учитывая отношения Цэнь Цзибая с Линь Сюнем, они должны были часто встречаться. Однако госпожа Чжоу всегда беспокоилась, что он станет слишком близок с семьёй Линь и будет конкурировать с её нерождённым ребёнком, поэтому она не позволяла Цэнь Цзибаю слишком часто общаться с Линь Сюнем вне дворцовой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принц, Цэнь Цзибай также имел множество ограничений на выход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Цэнь Цзибай больше не хотел быть послушным ребёнком. Напротив, его отец предпочитал детей, которые любили развлечения и игры, считая, что они больше похожи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Цэнь Цзибай трижды выходил из дворца. И два из этих разов были тайными.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знает, о чём говорить с Линь Цзинем, но, увидев, что тот радуется, он сам стал настолько счастлив, что начал говорить обо всём: о клановой школе, об учителях, о Цзян 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закусочной, было уже около пяти часов вечера. Линь Ду только что вышел из повозки у входа в ресторан и увидел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в клановой школе он не видел Линь Цзиня и, спросив Цзян Пина и других, узнал, что тот взял отгул и ушёл с неким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что это за господин, Цзян Пин ответил, что это был очень красивый юноша, стоявший под цветущим гранатовым деревом, — ярче, чем сами цветы. Ах да, этот юноша ещё и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не мог понять, о ком речь… Он разыскал их сюда, узнав, что Линь Цзинь пошёл сюда обедать,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занятия закончились, он хотел найти Линь Цзиня, чтобы отправиться домой, но узнал, что тот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Линь забеспокоился, пришёл в эту закусочную и, к своему удивлению, увидел, как они выходят. Но ещё больше он удивился, когда разглядел, что человек, вышедший с Линь Цзинем, был Цэнь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Линь Цзинь, сам неся деревянную шкатулку,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http://bllate.org/book/15933/1423943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